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C76BD" w14:textId="77777777" w:rsidR="004936D3" w:rsidRPr="00C36A3E" w:rsidRDefault="004936D3" w:rsidP="004936D3">
      <w:pPr>
        <w:widowControl/>
        <w:spacing w:after="200" w:line="252" w:lineRule="auto"/>
        <w:rPr>
          <w:rFonts w:asciiTheme="minorHAnsi" w:hAnsiTheme="minorHAnsi" w:cstheme="minorHAnsi"/>
          <w:snapToGrid/>
          <w:sz w:val="22"/>
          <w:szCs w:val="22"/>
          <w:lang w:val="fr-FR"/>
        </w:rPr>
      </w:pPr>
      <w:r w:rsidRPr="00C36A3E">
        <w:rPr>
          <w:rFonts w:asciiTheme="minorHAnsi" w:hAnsiTheme="minorHAnsi" w:cstheme="minorHAnsi"/>
          <w:snapToGrid/>
          <w:sz w:val="22"/>
          <w:szCs w:val="22"/>
          <w:lang w:val="fr-FR"/>
        </w:rPr>
        <w:t>Voici un exemple de document pour contracter un service de transport.</w:t>
      </w:r>
    </w:p>
    <w:p w14:paraId="0E3402C9" w14:textId="77777777" w:rsidR="004936D3" w:rsidRPr="00C36A3E" w:rsidRDefault="004936D3" w:rsidP="004936D3">
      <w:pPr>
        <w:spacing w:after="200" w:line="252" w:lineRule="auto"/>
        <w:rPr>
          <w:rFonts w:asciiTheme="minorHAnsi" w:hAnsiTheme="minorHAnsi" w:cstheme="minorHAnsi"/>
          <w:b/>
          <w:sz w:val="22"/>
          <w:szCs w:val="22"/>
          <w:lang w:val="fr-FR"/>
        </w:rPr>
      </w:pPr>
      <w:r w:rsidRPr="00C36A3E">
        <w:rPr>
          <w:rFonts w:asciiTheme="minorHAnsi" w:hAnsiTheme="minorHAnsi" w:cstheme="minorHAnsi"/>
          <w:b/>
          <w:sz w:val="22"/>
          <w:szCs w:val="22"/>
          <w:lang w:val="fr-FR"/>
        </w:rPr>
        <w:t xml:space="preserve">Cet exemple de protocole d’accord est fourni à titre informatif UNIQUEMENT. </w:t>
      </w:r>
    </w:p>
    <w:p w14:paraId="7C5B8F7D" w14:textId="77777777" w:rsidR="004936D3" w:rsidRPr="00C36A3E" w:rsidRDefault="004936D3" w:rsidP="00C36A3E">
      <w:pPr>
        <w:pStyle w:val="Paragraphedeliste"/>
        <w:numPr>
          <w:ilvl w:val="0"/>
          <w:numId w:val="48"/>
        </w:numPr>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Il ne saurait servir ni constituer de conseils juridiques. </w:t>
      </w:r>
    </w:p>
    <w:p w14:paraId="5F9CB0A2" w14:textId="77777777" w:rsidR="004936D3" w:rsidRPr="00C36A3E" w:rsidRDefault="004936D3" w:rsidP="00C36A3E">
      <w:pPr>
        <w:pStyle w:val="Paragraphedeliste"/>
        <w:numPr>
          <w:ilvl w:val="0"/>
          <w:numId w:val="48"/>
        </w:numPr>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Il ne doit être nullement reproduit sans tenir compte de la situation particulière qui se pose au moment de son émission.  </w:t>
      </w:r>
    </w:p>
    <w:p w14:paraId="19312B5E" w14:textId="77777777" w:rsidR="004936D3" w:rsidRPr="00C36A3E" w:rsidRDefault="004936D3" w:rsidP="00C36A3E">
      <w:pPr>
        <w:pStyle w:val="Paragraphedeliste"/>
        <w:numPr>
          <w:ilvl w:val="0"/>
          <w:numId w:val="48"/>
        </w:numPr>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Il n’a pas pour objectif de s’appliquer à chaque situation ou circonstance du même genre ni ne peut servir à la prévision de besoins spécifiques. </w:t>
      </w:r>
    </w:p>
    <w:p w14:paraId="0E5979F0" w14:textId="77777777" w:rsidR="004936D3" w:rsidRPr="00C36A3E" w:rsidRDefault="004936D3" w:rsidP="00C36A3E">
      <w:pPr>
        <w:pStyle w:val="Paragraphedeliste"/>
        <w:numPr>
          <w:ilvl w:val="0"/>
          <w:numId w:val="48"/>
        </w:numPr>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Toujours utiliser les propres modèles de votre organisation lorsque vous en disposez. </w:t>
      </w:r>
    </w:p>
    <w:p w14:paraId="19A795ED" w14:textId="77777777" w:rsidR="00336ED1" w:rsidRPr="00C36A3E" w:rsidRDefault="004936D3" w:rsidP="00C36A3E">
      <w:pPr>
        <w:spacing w:after="200" w:line="252" w:lineRule="auto"/>
        <w:rPr>
          <w:rFonts w:asciiTheme="minorHAnsi" w:hAnsiTheme="minorHAnsi" w:cstheme="minorHAnsi"/>
          <w:sz w:val="22"/>
          <w:szCs w:val="22"/>
          <w:lang w:val="fr-FR"/>
        </w:rPr>
      </w:pPr>
      <w:r w:rsidRPr="00C36A3E">
        <w:rPr>
          <w:rFonts w:asciiTheme="minorHAnsi" w:hAnsiTheme="minorHAnsi" w:cstheme="minorHAnsi"/>
          <w:b/>
          <w:sz w:val="22"/>
          <w:szCs w:val="22"/>
          <w:lang w:val="fr-FR"/>
        </w:rPr>
        <w:t>Consulter un avocat avant de conclure ou de signer un quelconque accord</w:t>
      </w:r>
      <w:r w:rsidRPr="00C36A3E">
        <w:rPr>
          <w:rFonts w:asciiTheme="minorHAnsi" w:hAnsiTheme="minorHAnsi" w:cstheme="minorHAnsi"/>
          <w:sz w:val="22"/>
          <w:szCs w:val="22"/>
          <w:lang w:val="fr-FR"/>
        </w:rPr>
        <w:t>.  Vous pourriez être confronté à une situation spécifique non traitée par cet exemple et l’avocat peut vous aider à régler la situation.</w:t>
      </w:r>
    </w:p>
    <w:p w14:paraId="4D2F5F3E" w14:textId="77777777" w:rsidR="00336ED1" w:rsidRPr="00C36A3E" w:rsidRDefault="00336ED1">
      <w:pPr>
        <w:widowControl/>
        <w:rPr>
          <w:rFonts w:asciiTheme="minorHAnsi" w:hAnsiTheme="minorHAnsi" w:cstheme="minorHAnsi"/>
          <w:snapToGrid/>
          <w:sz w:val="22"/>
          <w:szCs w:val="22"/>
          <w:lang w:val="fr-FR"/>
        </w:rPr>
      </w:pPr>
      <w:r w:rsidRPr="00C36A3E">
        <w:rPr>
          <w:rFonts w:asciiTheme="minorHAnsi" w:hAnsiTheme="minorHAnsi" w:cstheme="minorHAnsi"/>
          <w:snapToGrid/>
          <w:sz w:val="22"/>
          <w:szCs w:val="22"/>
          <w:lang w:val="fr-FR"/>
        </w:rPr>
        <w:br w:type="page"/>
      </w:r>
    </w:p>
    <w:p w14:paraId="2D65A591" w14:textId="77777777" w:rsidR="009F3B12" w:rsidRPr="00C36A3E" w:rsidRDefault="004936D3" w:rsidP="00D7763F">
      <w:pPr>
        <w:widowControl/>
        <w:spacing w:after="200" w:line="252" w:lineRule="auto"/>
        <w:jc w:val="center"/>
        <w:rPr>
          <w:rFonts w:asciiTheme="minorHAnsi" w:hAnsiTheme="minorHAnsi" w:cstheme="minorHAnsi"/>
          <w:snapToGrid/>
          <w:sz w:val="22"/>
          <w:szCs w:val="22"/>
          <w:lang w:val="fr-FR"/>
        </w:rPr>
      </w:pPr>
      <w:r w:rsidRPr="00C36A3E">
        <w:rPr>
          <w:rFonts w:asciiTheme="minorHAnsi" w:hAnsiTheme="minorHAnsi" w:cstheme="minorHAnsi"/>
          <w:snapToGrid/>
          <w:sz w:val="22"/>
          <w:szCs w:val="22"/>
          <w:lang w:val="fr-FR"/>
        </w:rPr>
        <w:lastRenderedPageBreak/>
        <w:t>Contra</w:t>
      </w:r>
      <w:r w:rsidR="009F3B12" w:rsidRPr="00C36A3E">
        <w:rPr>
          <w:rFonts w:asciiTheme="minorHAnsi" w:hAnsiTheme="minorHAnsi" w:cstheme="minorHAnsi"/>
          <w:snapToGrid/>
          <w:sz w:val="22"/>
          <w:szCs w:val="22"/>
          <w:lang w:val="fr-FR"/>
        </w:rPr>
        <w:t>t #:_______________________</w:t>
      </w:r>
    </w:p>
    <w:p w14:paraId="2F8D6F90" w14:textId="77777777" w:rsidR="00D7763F" w:rsidRPr="00C36A3E" w:rsidRDefault="004936D3" w:rsidP="00D7763F">
      <w:pPr>
        <w:widowControl/>
        <w:spacing w:after="200" w:line="252" w:lineRule="auto"/>
        <w:jc w:val="center"/>
        <w:rPr>
          <w:rFonts w:asciiTheme="minorHAnsi" w:hAnsiTheme="minorHAnsi" w:cstheme="minorHAnsi"/>
          <w:snapToGrid/>
          <w:sz w:val="22"/>
          <w:szCs w:val="22"/>
          <w:lang w:val="fr-FR"/>
        </w:rPr>
      </w:pPr>
      <w:r w:rsidRPr="00C36A3E">
        <w:rPr>
          <w:rFonts w:asciiTheme="minorHAnsi" w:hAnsiTheme="minorHAnsi" w:cstheme="minorHAnsi"/>
          <w:snapToGrid/>
          <w:sz w:val="22"/>
          <w:szCs w:val="22"/>
          <w:lang w:val="fr-FR"/>
        </w:rPr>
        <w:t xml:space="preserve">Accord </w:t>
      </w:r>
      <w:r w:rsidR="00630716" w:rsidRPr="00C36A3E">
        <w:rPr>
          <w:rFonts w:asciiTheme="minorHAnsi" w:hAnsiTheme="minorHAnsi" w:cstheme="minorHAnsi"/>
          <w:snapToGrid/>
          <w:sz w:val="22"/>
          <w:szCs w:val="22"/>
          <w:lang w:val="fr-FR"/>
        </w:rPr>
        <w:t xml:space="preserve">conclu </w:t>
      </w:r>
      <w:r w:rsidRPr="00C36A3E">
        <w:rPr>
          <w:rFonts w:asciiTheme="minorHAnsi" w:hAnsiTheme="minorHAnsi" w:cstheme="minorHAnsi"/>
          <w:snapToGrid/>
          <w:sz w:val="22"/>
          <w:szCs w:val="22"/>
          <w:lang w:val="fr-FR"/>
        </w:rPr>
        <w:t>entre</w:t>
      </w:r>
    </w:p>
    <w:p w14:paraId="5FFDB084" w14:textId="77777777" w:rsidR="00D7763F" w:rsidRPr="00C36A3E" w:rsidRDefault="004936D3" w:rsidP="00D7763F">
      <w:pPr>
        <w:widowControl/>
        <w:spacing w:after="200" w:line="252" w:lineRule="auto"/>
        <w:jc w:val="center"/>
        <w:rPr>
          <w:rFonts w:asciiTheme="minorHAnsi" w:hAnsiTheme="minorHAnsi" w:cstheme="minorHAnsi"/>
          <w:snapToGrid/>
          <w:sz w:val="22"/>
          <w:szCs w:val="22"/>
          <w:lang w:val="fr-FR"/>
        </w:rPr>
      </w:pPr>
      <w:r w:rsidRPr="00C36A3E">
        <w:rPr>
          <w:rFonts w:asciiTheme="minorHAnsi" w:hAnsiTheme="minorHAnsi" w:cstheme="minorHAnsi"/>
          <w:b/>
          <w:i/>
          <w:snapToGrid/>
          <w:sz w:val="22"/>
          <w:szCs w:val="22"/>
          <w:lang w:val="fr-FR"/>
        </w:rPr>
        <w:t xml:space="preserve">L’organisme </w:t>
      </w:r>
      <w:r w:rsidR="007F78C2" w:rsidRPr="00C36A3E">
        <w:rPr>
          <w:rFonts w:asciiTheme="minorHAnsi" w:hAnsiTheme="minorHAnsi" w:cstheme="minorHAnsi"/>
          <w:b/>
          <w:i/>
          <w:snapToGrid/>
          <w:sz w:val="22"/>
          <w:szCs w:val="22"/>
          <w:lang w:val="fr-FR"/>
        </w:rPr>
        <w:t>récipiendaire</w:t>
      </w:r>
      <w:r w:rsidRPr="00C36A3E">
        <w:rPr>
          <w:rFonts w:asciiTheme="minorHAnsi" w:hAnsiTheme="minorHAnsi" w:cstheme="minorHAnsi"/>
          <w:b/>
          <w:i/>
          <w:snapToGrid/>
          <w:sz w:val="22"/>
          <w:szCs w:val="22"/>
          <w:lang w:val="fr-FR"/>
        </w:rPr>
        <w:t xml:space="preserve"> </w:t>
      </w:r>
      <w:r w:rsidR="00F34EF1" w:rsidRPr="00C36A3E">
        <w:rPr>
          <w:rFonts w:asciiTheme="minorHAnsi" w:hAnsiTheme="minorHAnsi" w:cstheme="minorHAnsi"/>
          <w:b/>
          <w:i/>
          <w:snapToGrid/>
          <w:sz w:val="22"/>
          <w:szCs w:val="22"/>
          <w:lang w:val="fr-FR"/>
        </w:rPr>
        <w:t xml:space="preserve"> </w:t>
      </w:r>
      <w:r w:rsidRPr="00C36A3E">
        <w:rPr>
          <w:rFonts w:asciiTheme="minorHAnsi" w:hAnsiTheme="minorHAnsi" w:cstheme="minorHAnsi"/>
          <w:snapToGrid/>
          <w:sz w:val="22"/>
          <w:szCs w:val="22"/>
          <w:lang w:val="fr-FR"/>
        </w:rPr>
        <w:t xml:space="preserve">et </w:t>
      </w:r>
      <w:r w:rsidRPr="00C36A3E">
        <w:rPr>
          <w:rFonts w:asciiTheme="minorHAnsi" w:hAnsiTheme="minorHAnsi" w:cstheme="minorHAnsi"/>
          <w:b/>
          <w:i/>
          <w:snapToGrid/>
          <w:sz w:val="22"/>
          <w:szCs w:val="22"/>
          <w:lang w:val="fr-FR"/>
        </w:rPr>
        <w:t>le transporteur</w:t>
      </w:r>
      <w:r w:rsidR="00D7763F" w:rsidRPr="00C36A3E">
        <w:rPr>
          <w:rFonts w:asciiTheme="minorHAnsi" w:hAnsiTheme="minorHAnsi" w:cstheme="minorHAnsi"/>
          <w:snapToGrid/>
          <w:sz w:val="22"/>
          <w:szCs w:val="22"/>
          <w:lang w:val="fr-FR"/>
        </w:rPr>
        <w:t xml:space="preserve"> </w:t>
      </w:r>
    </w:p>
    <w:p w14:paraId="2269A38D" w14:textId="77777777" w:rsidR="00D7763F" w:rsidRPr="00C36A3E" w:rsidRDefault="007F78C2" w:rsidP="00D7763F">
      <w:pPr>
        <w:widowControl/>
        <w:spacing w:after="200" w:line="252" w:lineRule="auto"/>
        <w:rPr>
          <w:rFonts w:asciiTheme="minorHAnsi" w:hAnsiTheme="minorHAnsi" w:cstheme="minorHAnsi"/>
          <w:snapToGrid/>
          <w:sz w:val="22"/>
          <w:szCs w:val="22"/>
          <w:lang w:val="fr-FR"/>
        </w:rPr>
      </w:pPr>
      <w:r w:rsidRPr="00C36A3E">
        <w:rPr>
          <w:rFonts w:asciiTheme="minorHAnsi" w:hAnsiTheme="minorHAnsi" w:cstheme="minorHAnsi"/>
          <w:snapToGrid/>
          <w:sz w:val="22"/>
          <w:szCs w:val="22"/>
          <w:lang w:val="fr-FR"/>
        </w:rPr>
        <w:t xml:space="preserve">Cet accord, établi et </w:t>
      </w:r>
      <w:r w:rsidR="00630716" w:rsidRPr="00C36A3E">
        <w:rPr>
          <w:rFonts w:asciiTheme="minorHAnsi" w:hAnsiTheme="minorHAnsi" w:cstheme="minorHAnsi"/>
          <w:snapToGrid/>
          <w:sz w:val="22"/>
          <w:szCs w:val="22"/>
          <w:lang w:val="fr-FR"/>
        </w:rPr>
        <w:t>conclu</w:t>
      </w:r>
      <w:r w:rsidRPr="00C36A3E">
        <w:rPr>
          <w:rFonts w:asciiTheme="minorHAnsi" w:hAnsiTheme="minorHAnsi" w:cstheme="minorHAnsi"/>
          <w:snapToGrid/>
          <w:sz w:val="22"/>
          <w:szCs w:val="22"/>
          <w:lang w:val="fr-FR"/>
        </w:rPr>
        <w:t xml:space="preserve"> le ____  ______________ 20__  entre _____________________________________________________ (ci-après «l'organisme récipiendaire»), dont le siège est à ______________________________et ____________________________ (ci-après «le transporteur»), dont le siège est à _______________________,</w:t>
      </w:r>
      <w:r w:rsidR="00630716" w:rsidRPr="00C36A3E">
        <w:rPr>
          <w:rFonts w:asciiTheme="minorHAnsi" w:hAnsiTheme="minorHAnsi" w:cstheme="minorHAnsi"/>
          <w:snapToGrid/>
          <w:sz w:val="22"/>
          <w:szCs w:val="22"/>
          <w:lang w:val="fr-FR"/>
        </w:rPr>
        <w:t xml:space="preserve"> remplace tout accord antérieur</w:t>
      </w:r>
      <w:r w:rsidRPr="00C36A3E">
        <w:rPr>
          <w:rFonts w:asciiTheme="minorHAnsi" w:hAnsiTheme="minorHAnsi" w:cstheme="minorHAnsi"/>
          <w:snapToGrid/>
          <w:sz w:val="22"/>
          <w:szCs w:val="22"/>
          <w:lang w:val="fr-FR"/>
        </w:rPr>
        <w:t xml:space="preserve"> entre les parties sauf indication contraire dans les présentes</w:t>
      </w:r>
      <w:r w:rsidR="00D7763F" w:rsidRPr="00C36A3E">
        <w:rPr>
          <w:rFonts w:asciiTheme="minorHAnsi" w:hAnsiTheme="minorHAnsi" w:cstheme="minorHAnsi"/>
          <w:snapToGrid/>
          <w:sz w:val="22"/>
          <w:szCs w:val="22"/>
          <w:lang w:val="fr-FR"/>
        </w:rPr>
        <w:t>.</w:t>
      </w:r>
    </w:p>
    <w:p w14:paraId="49B42BC4" w14:textId="77777777" w:rsidR="00B8484B" w:rsidRPr="00C36A3E" w:rsidRDefault="00942E73" w:rsidP="000C74D1">
      <w:pPr>
        <w:spacing w:after="200" w:line="252" w:lineRule="auto"/>
        <w:rPr>
          <w:rFonts w:asciiTheme="minorHAnsi" w:hAnsiTheme="minorHAnsi" w:cstheme="minorHAnsi"/>
          <w:sz w:val="22"/>
          <w:szCs w:val="22"/>
          <w:lang w:val="fr-FR"/>
        </w:rPr>
      </w:pPr>
      <w:r w:rsidRPr="00C36A3E">
        <w:rPr>
          <w:rFonts w:asciiTheme="minorHAnsi" w:hAnsiTheme="minorHAnsi" w:cstheme="minorHAnsi"/>
          <w:b/>
          <w:i/>
          <w:sz w:val="22"/>
          <w:szCs w:val="22"/>
          <w:lang w:val="fr-FR"/>
        </w:rPr>
        <w:t>L'organisme récipiendaire</w:t>
      </w:r>
      <w:r w:rsidR="00630716" w:rsidRPr="00C36A3E">
        <w:rPr>
          <w:rFonts w:asciiTheme="minorHAnsi" w:hAnsiTheme="minorHAnsi" w:cstheme="minorHAnsi"/>
          <w:sz w:val="22"/>
          <w:szCs w:val="22"/>
          <w:lang w:val="fr-FR"/>
        </w:rPr>
        <w:t xml:space="preserve"> désigne</w:t>
      </w:r>
      <w:r w:rsidRPr="00C36A3E">
        <w:rPr>
          <w:rFonts w:asciiTheme="minorHAnsi" w:hAnsiTheme="minorHAnsi" w:cstheme="minorHAnsi"/>
          <w:sz w:val="22"/>
          <w:szCs w:val="22"/>
          <w:lang w:val="fr-FR"/>
        </w:rPr>
        <w:t xml:space="preserve"> par la présente </w:t>
      </w:r>
      <w:r w:rsidRPr="00C36A3E">
        <w:rPr>
          <w:rFonts w:asciiTheme="minorHAnsi" w:hAnsiTheme="minorHAnsi" w:cstheme="minorHAnsi"/>
          <w:b/>
          <w:i/>
          <w:sz w:val="22"/>
          <w:szCs w:val="22"/>
          <w:lang w:val="fr-FR"/>
        </w:rPr>
        <w:t>un transporteur</w:t>
      </w:r>
      <w:r w:rsidRPr="00C36A3E">
        <w:rPr>
          <w:rFonts w:asciiTheme="minorHAnsi" w:hAnsiTheme="minorHAnsi" w:cstheme="minorHAnsi"/>
          <w:sz w:val="22"/>
          <w:szCs w:val="22"/>
          <w:lang w:val="fr-FR"/>
        </w:rPr>
        <w:t xml:space="preserve">, représenté par ________________________________________, comme agent pour le transport des vivres de </w:t>
      </w:r>
      <w:r w:rsidRPr="00C36A3E">
        <w:rPr>
          <w:rFonts w:asciiTheme="minorHAnsi" w:hAnsiTheme="minorHAnsi" w:cstheme="minorHAnsi"/>
          <w:b/>
          <w:i/>
          <w:sz w:val="22"/>
          <w:szCs w:val="22"/>
          <w:lang w:val="fr-FR"/>
        </w:rPr>
        <w:t xml:space="preserve">l'organisme récipiendaire </w:t>
      </w:r>
      <w:r w:rsidRPr="00C36A3E">
        <w:rPr>
          <w:rFonts w:asciiTheme="minorHAnsi" w:hAnsiTheme="minorHAnsi" w:cstheme="minorHAnsi"/>
          <w:sz w:val="22"/>
          <w:szCs w:val="22"/>
          <w:lang w:val="fr-FR"/>
        </w:rPr>
        <w:t xml:space="preserve"> _______________ et _______________entrepôts ____________ aux points de distribution finale suivants, comme indiqué ci-dessous</w:t>
      </w:r>
      <w:r w:rsidR="00B8484B" w:rsidRPr="00C36A3E">
        <w:rPr>
          <w:rFonts w:asciiTheme="minorHAnsi" w:hAnsiTheme="minorHAnsi" w:cstheme="minorHAnsi"/>
          <w:sz w:val="22"/>
          <w:szCs w:val="22"/>
          <w:lang w:val="fr-FR"/>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2581"/>
        <w:gridCol w:w="1710"/>
        <w:gridCol w:w="1980"/>
        <w:gridCol w:w="1861"/>
      </w:tblGrid>
      <w:tr w:rsidR="001B01E2" w:rsidRPr="00C36A3E" w14:paraId="269CBEB5" w14:textId="77777777" w:rsidTr="009E26F6">
        <w:trPr>
          <w:trHeight w:val="432"/>
        </w:trPr>
        <w:tc>
          <w:tcPr>
            <w:tcW w:w="1577" w:type="dxa"/>
            <w:vAlign w:val="center"/>
          </w:tcPr>
          <w:p w14:paraId="1FFFEC5A" w14:textId="77777777" w:rsidR="001B01E2" w:rsidRPr="00C36A3E" w:rsidRDefault="001B01E2" w:rsidP="009E26F6">
            <w:pPr>
              <w:jc w:val="center"/>
              <w:rPr>
                <w:rFonts w:asciiTheme="minorHAnsi" w:hAnsiTheme="minorHAnsi" w:cstheme="minorHAnsi"/>
                <w:b/>
                <w:bCs/>
                <w:sz w:val="20"/>
                <w:lang w:val="fr-FR"/>
              </w:rPr>
            </w:pPr>
            <w:r w:rsidRPr="00C36A3E">
              <w:rPr>
                <w:rFonts w:asciiTheme="minorHAnsi" w:hAnsiTheme="minorHAnsi" w:cstheme="minorHAnsi"/>
                <w:b/>
                <w:bCs/>
                <w:sz w:val="20"/>
                <w:lang w:val="fr-FR"/>
              </w:rPr>
              <w:t>Origin</w:t>
            </w:r>
            <w:r w:rsidR="00942E73" w:rsidRPr="00C36A3E">
              <w:rPr>
                <w:rFonts w:asciiTheme="minorHAnsi" w:hAnsiTheme="minorHAnsi" w:cstheme="minorHAnsi"/>
                <w:b/>
                <w:bCs/>
                <w:sz w:val="20"/>
                <w:lang w:val="fr-FR"/>
              </w:rPr>
              <w:t>e</w:t>
            </w:r>
          </w:p>
        </w:tc>
        <w:tc>
          <w:tcPr>
            <w:tcW w:w="2581" w:type="dxa"/>
            <w:vAlign w:val="center"/>
          </w:tcPr>
          <w:p w14:paraId="381AEC9F" w14:textId="77777777" w:rsidR="001B01E2" w:rsidRPr="00C36A3E" w:rsidRDefault="009E26F6" w:rsidP="00942E73">
            <w:pPr>
              <w:jc w:val="center"/>
              <w:rPr>
                <w:rFonts w:asciiTheme="minorHAnsi" w:hAnsiTheme="minorHAnsi" w:cstheme="minorHAnsi"/>
                <w:b/>
                <w:bCs/>
                <w:sz w:val="20"/>
                <w:lang w:val="fr-FR"/>
              </w:rPr>
            </w:pPr>
            <w:r w:rsidRPr="00C36A3E">
              <w:rPr>
                <w:rFonts w:asciiTheme="minorHAnsi" w:hAnsiTheme="minorHAnsi" w:cstheme="minorHAnsi"/>
                <w:b/>
                <w:bCs/>
                <w:sz w:val="20"/>
                <w:lang w:val="fr-FR"/>
              </w:rPr>
              <w:t>Point</w:t>
            </w:r>
            <w:r w:rsidR="00942E73" w:rsidRPr="00C36A3E">
              <w:rPr>
                <w:rFonts w:asciiTheme="minorHAnsi" w:hAnsiTheme="minorHAnsi" w:cstheme="minorHAnsi"/>
                <w:b/>
                <w:bCs/>
                <w:sz w:val="20"/>
                <w:lang w:val="fr-FR"/>
              </w:rPr>
              <w:t xml:space="preserve"> de Distribution Finale</w:t>
            </w:r>
          </w:p>
        </w:tc>
        <w:tc>
          <w:tcPr>
            <w:tcW w:w="1710" w:type="dxa"/>
            <w:vAlign w:val="center"/>
          </w:tcPr>
          <w:p w14:paraId="7BF464E0" w14:textId="77777777" w:rsidR="001B01E2" w:rsidRPr="00C36A3E" w:rsidRDefault="00942E73" w:rsidP="00F34EF1">
            <w:pPr>
              <w:jc w:val="center"/>
              <w:rPr>
                <w:rFonts w:asciiTheme="minorHAnsi" w:hAnsiTheme="minorHAnsi" w:cstheme="minorHAnsi"/>
                <w:b/>
                <w:bCs/>
                <w:sz w:val="20"/>
                <w:lang w:val="fr-FR"/>
              </w:rPr>
            </w:pPr>
            <w:r w:rsidRPr="00C36A3E">
              <w:rPr>
                <w:rFonts w:asciiTheme="minorHAnsi" w:hAnsiTheme="minorHAnsi" w:cstheme="minorHAnsi"/>
                <w:b/>
                <w:bCs/>
                <w:sz w:val="20"/>
                <w:lang w:val="fr-FR"/>
              </w:rPr>
              <w:t>Sous-comté</w:t>
            </w:r>
          </w:p>
        </w:tc>
        <w:tc>
          <w:tcPr>
            <w:tcW w:w="1980" w:type="dxa"/>
            <w:vAlign w:val="center"/>
          </w:tcPr>
          <w:p w14:paraId="69CEF2C3" w14:textId="77777777" w:rsidR="001B01E2" w:rsidRPr="00C36A3E" w:rsidRDefault="001B01E2" w:rsidP="009E26F6">
            <w:pPr>
              <w:jc w:val="center"/>
              <w:rPr>
                <w:rFonts w:asciiTheme="minorHAnsi" w:hAnsiTheme="minorHAnsi" w:cstheme="minorHAnsi"/>
                <w:b/>
                <w:bCs/>
                <w:sz w:val="20"/>
                <w:lang w:val="fr-FR"/>
              </w:rPr>
            </w:pPr>
            <w:r w:rsidRPr="00C36A3E">
              <w:rPr>
                <w:rFonts w:asciiTheme="minorHAnsi" w:hAnsiTheme="minorHAnsi" w:cstheme="minorHAnsi"/>
                <w:b/>
                <w:bCs/>
                <w:sz w:val="20"/>
                <w:lang w:val="fr-FR"/>
              </w:rPr>
              <w:t>KM</w:t>
            </w:r>
          </w:p>
        </w:tc>
        <w:tc>
          <w:tcPr>
            <w:tcW w:w="1861" w:type="dxa"/>
            <w:vAlign w:val="center"/>
          </w:tcPr>
          <w:p w14:paraId="434419C0" w14:textId="77777777" w:rsidR="001B01E2" w:rsidRPr="00C36A3E" w:rsidRDefault="00630716" w:rsidP="00F34EF1">
            <w:pPr>
              <w:jc w:val="center"/>
              <w:rPr>
                <w:rFonts w:asciiTheme="minorHAnsi" w:hAnsiTheme="minorHAnsi" w:cstheme="minorHAnsi"/>
                <w:b/>
                <w:bCs/>
                <w:sz w:val="20"/>
                <w:lang w:val="fr-FR"/>
              </w:rPr>
            </w:pPr>
            <w:r w:rsidRPr="00C36A3E">
              <w:rPr>
                <w:rFonts w:asciiTheme="minorHAnsi" w:hAnsiTheme="minorHAnsi" w:cstheme="minorHAnsi"/>
                <w:b/>
                <w:bCs/>
                <w:sz w:val="20"/>
                <w:lang w:val="fr-FR"/>
              </w:rPr>
              <w:t xml:space="preserve">Tonnes </w:t>
            </w:r>
          </w:p>
        </w:tc>
      </w:tr>
      <w:tr w:rsidR="001B01E2" w:rsidRPr="00C36A3E" w14:paraId="523FAFD8" w14:textId="77777777" w:rsidTr="009E26F6">
        <w:tc>
          <w:tcPr>
            <w:tcW w:w="1577" w:type="dxa"/>
          </w:tcPr>
          <w:p w14:paraId="664CE511" w14:textId="77777777" w:rsidR="001B01E2" w:rsidRPr="00C36A3E" w:rsidRDefault="001B01E2" w:rsidP="00051DAB">
            <w:pPr>
              <w:rPr>
                <w:rFonts w:asciiTheme="minorHAnsi" w:hAnsiTheme="minorHAnsi" w:cstheme="minorHAnsi"/>
                <w:sz w:val="18"/>
                <w:szCs w:val="18"/>
                <w:lang w:val="fr-FR"/>
              </w:rPr>
            </w:pPr>
          </w:p>
        </w:tc>
        <w:tc>
          <w:tcPr>
            <w:tcW w:w="2581" w:type="dxa"/>
          </w:tcPr>
          <w:p w14:paraId="2EFCA9AC" w14:textId="77777777" w:rsidR="001B01E2" w:rsidRPr="00C36A3E" w:rsidRDefault="001B01E2" w:rsidP="00051DAB">
            <w:pPr>
              <w:rPr>
                <w:rFonts w:asciiTheme="minorHAnsi" w:hAnsiTheme="minorHAnsi" w:cstheme="minorHAnsi"/>
                <w:sz w:val="18"/>
                <w:szCs w:val="18"/>
                <w:lang w:val="fr-FR"/>
              </w:rPr>
            </w:pPr>
          </w:p>
        </w:tc>
        <w:tc>
          <w:tcPr>
            <w:tcW w:w="1710" w:type="dxa"/>
          </w:tcPr>
          <w:p w14:paraId="2E0605ED" w14:textId="77777777" w:rsidR="001B01E2" w:rsidRPr="00C36A3E" w:rsidRDefault="001B01E2" w:rsidP="001B01E2">
            <w:pPr>
              <w:rPr>
                <w:rFonts w:asciiTheme="minorHAnsi" w:hAnsiTheme="minorHAnsi" w:cstheme="minorHAnsi"/>
                <w:sz w:val="18"/>
                <w:szCs w:val="18"/>
                <w:lang w:val="fr-FR"/>
              </w:rPr>
            </w:pPr>
          </w:p>
        </w:tc>
        <w:tc>
          <w:tcPr>
            <w:tcW w:w="1980" w:type="dxa"/>
          </w:tcPr>
          <w:p w14:paraId="381E11CA" w14:textId="77777777" w:rsidR="001B01E2" w:rsidRPr="00C36A3E" w:rsidRDefault="001B01E2" w:rsidP="00051DAB">
            <w:pPr>
              <w:rPr>
                <w:rFonts w:asciiTheme="minorHAnsi" w:hAnsiTheme="minorHAnsi" w:cstheme="minorHAnsi"/>
                <w:sz w:val="18"/>
                <w:szCs w:val="18"/>
                <w:lang w:val="fr-FR"/>
              </w:rPr>
            </w:pPr>
          </w:p>
        </w:tc>
        <w:tc>
          <w:tcPr>
            <w:tcW w:w="1861" w:type="dxa"/>
          </w:tcPr>
          <w:p w14:paraId="749D512A" w14:textId="77777777" w:rsidR="001B01E2" w:rsidRPr="00C36A3E" w:rsidRDefault="001B01E2" w:rsidP="00BA40B6">
            <w:pPr>
              <w:jc w:val="center"/>
              <w:rPr>
                <w:rFonts w:asciiTheme="minorHAnsi" w:hAnsiTheme="minorHAnsi" w:cstheme="minorHAnsi"/>
                <w:sz w:val="18"/>
                <w:szCs w:val="18"/>
                <w:lang w:val="fr-FR"/>
              </w:rPr>
            </w:pPr>
          </w:p>
        </w:tc>
      </w:tr>
      <w:tr w:rsidR="00051DAB" w:rsidRPr="00C36A3E" w14:paraId="13803A6A" w14:textId="77777777" w:rsidTr="009E26F6">
        <w:tc>
          <w:tcPr>
            <w:tcW w:w="1577" w:type="dxa"/>
          </w:tcPr>
          <w:p w14:paraId="7049C769" w14:textId="77777777" w:rsidR="00051DAB" w:rsidRPr="00C36A3E" w:rsidRDefault="00051DAB" w:rsidP="009628B7">
            <w:pPr>
              <w:rPr>
                <w:rFonts w:asciiTheme="minorHAnsi" w:hAnsiTheme="minorHAnsi" w:cstheme="minorHAnsi"/>
                <w:sz w:val="18"/>
                <w:szCs w:val="18"/>
                <w:lang w:val="fr-FR"/>
              </w:rPr>
            </w:pPr>
          </w:p>
        </w:tc>
        <w:tc>
          <w:tcPr>
            <w:tcW w:w="2581" w:type="dxa"/>
          </w:tcPr>
          <w:p w14:paraId="5973EE18" w14:textId="77777777" w:rsidR="00051DAB" w:rsidRPr="00C36A3E" w:rsidRDefault="00051DAB" w:rsidP="00051DAB">
            <w:pPr>
              <w:rPr>
                <w:rFonts w:asciiTheme="minorHAnsi" w:hAnsiTheme="minorHAnsi" w:cstheme="minorHAnsi"/>
                <w:sz w:val="18"/>
                <w:szCs w:val="18"/>
                <w:lang w:val="fr-FR"/>
              </w:rPr>
            </w:pPr>
          </w:p>
        </w:tc>
        <w:tc>
          <w:tcPr>
            <w:tcW w:w="1710" w:type="dxa"/>
          </w:tcPr>
          <w:p w14:paraId="4F81FEBC" w14:textId="77777777" w:rsidR="00051DAB" w:rsidRPr="00C36A3E" w:rsidRDefault="00051DAB" w:rsidP="001B01E2">
            <w:pPr>
              <w:rPr>
                <w:rFonts w:asciiTheme="minorHAnsi" w:hAnsiTheme="minorHAnsi" w:cstheme="minorHAnsi"/>
                <w:sz w:val="18"/>
                <w:szCs w:val="18"/>
                <w:lang w:val="fr-FR"/>
              </w:rPr>
            </w:pPr>
          </w:p>
        </w:tc>
        <w:tc>
          <w:tcPr>
            <w:tcW w:w="1980" w:type="dxa"/>
          </w:tcPr>
          <w:p w14:paraId="49166157" w14:textId="77777777" w:rsidR="00051DAB" w:rsidRPr="00C36A3E" w:rsidRDefault="00051DAB" w:rsidP="00051DAB">
            <w:pPr>
              <w:rPr>
                <w:rFonts w:asciiTheme="minorHAnsi" w:hAnsiTheme="minorHAnsi" w:cstheme="minorHAnsi"/>
                <w:sz w:val="18"/>
                <w:szCs w:val="18"/>
                <w:lang w:val="fr-FR"/>
              </w:rPr>
            </w:pPr>
          </w:p>
        </w:tc>
        <w:tc>
          <w:tcPr>
            <w:tcW w:w="1861" w:type="dxa"/>
          </w:tcPr>
          <w:p w14:paraId="7AA127C9" w14:textId="77777777" w:rsidR="00051DAB" w:rsidRPr="00C36A3E" w:rsidRDefault="00051DAB" w:rsidP="00BA40B6">
            <w:pPr>
              <w:jc w:val="center"/>
              <w:rPr>
                <w:rFonts w:asciiTheme="minorHAnsi" w:hAnsiTheme="minorHAnsi" w:cstheme="minorHAnsi"/>
                <w:sz w:val="18"/>
                <w:szCs w:val="18"/>
                <w:lang w:val="fr-FR"/>
              </w:rPr>
            </w:pPr>
          </w:p>
        </w:tc>
      </w:tr>
      <w:tr w:rsidR="00051DAB" w:rsidRPr="00C36A3E" w14:paraId="4771A11D" w14:textId="77777777" w:rsidTr="009E26F6">
        <w:tc>
          <w:tcPr>
            <w:tcW w:w="1577" w:type="dxa"/>
          </w:tcPr>
          <w:p w14:paraId="394DB9AB" w14:textId="77777777" w:rsidR="00051DAB" w:rsidRPr="00C36A3E" w:rsidRDefault="00051DAB" w:rsidP="009628B7">
            <w:pPr>
              <w:rPr>
                <w:rFonts w:asciiTheme="minorHAnsi" w:hAnsiTheme="minorHAnsi" w:cstheme="minorHAnsi"/>
                <w:sz w:val="18"/>
                <w:szCs w:val="18"/>
                <w:lang w:val="fr-FR"/>
              </w:rPr>
            </w:pPr>
          </w:p>
        </w:tc>
        <w:tc>
          <w:tcPr>
            <w:tcW w:w="2581" w:type="dxa"/>
          </w:tcPr>
          <w:p w14:paraId="75D8A1B2" w14:textId="77777777" w:rsidR="00051DAB" w:rsidRPr="00C36A3E" w:rsidRDefault="00051DAB" w:rsidP="00051DAB">
            <w:pPr>
              <w:rPr>
                <w:rFonts w:asciiTheme="minorHAnsi" w:hAnsiTheme="minorHAnsi" w:cstheme="minorHAnsi"/>
                <w:sz w:val="18"/>
                <w:szCs w:val="18"/>
                <w:lang w:val="fr-FR"/>
              </w:rPr>
            </w:pPr>
          </w:p>
        </w:tc>
        <w:tc>
          <w:tcPr>
            <w:tcW w:w="1710" w:type="dxa"/>
          </w:tcPr>
          <w:p w14:paraId="12C01BEF" w14:textId="77777777" w:rsidR="00051DAB" w:rsidRPr="00C36A3E" w:rsidRDefault="00051DAB" w:rsidP="001B01E2">
            <w:pPr>
              <w:rPr>
                <w:rFonts w:asciiTheme="minorHAnsi" w:hAnsiTheme="minorHAnsi" w:cstheme="minorHAnsi"/>
                <w:sz w:val="18"/>
                <w:szCs w:val="18"/>
                <w:lang w:val="fr-FR"/>
              </w:rPr>
            </w:pPr>
          </w:p>
        </w:tc>
        <w:tc>
          <w:tcPr>
            <w:tcW w:w="1980" w:type="dxa"/>
          </w:tcPr>
          <w:p w14:paraId="6EFC5373" w14:textId="77777777" w:rsidR="00051DAB" w:rsidRPr="00C36A3E" w:rsidRDefault="00051DAB" w:rsidP="00051DAB">
            <w:pPr>
              <w:rPr>
                <w:rFonts w:asciiTheme="minorHAnsi" w:hAnsiTheme="minorHAnsi" w:cstheme="minorHAnsi"/>
                <w:sz w:val="18"/>
                <w:szCs w:val="18"/>
                <w:lang w:val="fr-FR"/>
              </w:rPr>
            </w:pPr>
          </w:p>
        </w:tc>
        <w:tc>
          <w:tcPr>
            <w:tcW w:w="1861" w:type="dxa"/>
          </w:tcPr>
          <w:p w14:paraId="611A4262" w14:textId="77777777" w:rsidR="00051DAB" w:rsidRPr="00C36A3E" w:rsidRDefault="00051DAB" w:rsidP="00BA40B6">
            <w:pPr>
              <w:jc w:val="center"/>
              <w:rPr>
                <w:rFonts w:asciiTheme="minorHAnsi" w:hAnsiTheme="minorHAnsi" w:cstheme="minorHAnsi"/>
                <w:sz w:val="18"/>
                <w:szCs w:val="18"/>
                <w:lang w:val="fr-FR"/>
              </w:rPr>
            </w:pPr>
          </w:p>
        </w:tc>
      </w:tr>
      <w:tr w:rsidR="00051DAB" w:rsidRPr="00C36A3E" w14:paraId="1DCF3BA7" w14:textId="77777777" w:rsidTr="009E26F6">
        <w:tc>
          <w:tcPr>
            <w:tcW w:w="1577" w:type="dxa"/>
          </w:tcPr>
          <w:p w14:paraId="6D3EA482" w14:textId="77777777" w:rsidR="00051DAB" w:rsidRPr="00C36A3E" w:rsidRDefault="00051DAB" w:rsidP="009628B7">
            <w:pPr>
              <w:rPr>
                <w:rFonts w:asciiTheme="minorHAnsi" w:hAnsiTheme="minorHAnsi" w:cstheme="minorHAnsi"/>
                <w:sz w:val="18"/>
                <w:szCs w:val="18"/>
                <w:lang w:val="fr-FR"/>
              </w:rPr>
            </w:pPr>
          </w:p>
        </w:tc>
        <w:tc>
          <w:tcPr>
            <w:tcW w:w="2581" w:type="dxa"/>
          </w:tcPr>
          <w:p w14:paraId="1739FA4D" w14:textId="77777777" w:rsidR="00051DAB" w:rsidRPr="00C36A3E" w:rsidRDefault="00051DAB" w:rsidP="00051DAB">
            <w:pPr>
              <w:rPr>
                <w:rFonts w:asciiTheme="minorHAnsi" w:hAnsiTheme="minorHAnsi" w:cstheme="minorHAnsi"/>
                <w:sz w:val="18"/>
                <w:szCs w:val="18"/>
                <w:lang w:val="fr-FR"/>
              </w:rPr>
            </w:pPr>
          </w:p>
        </w:tc>
        <w:tc>
          <w:tcPr>
            <w:tcW w:w="1710" w:type="dxa"/>
          </w:tcPr>
          <w:p w14:paraId="2644252E" w14:textId="77777777" w:rsidR="00051DAB" w:rsidRPr="00C36A3E" w:rsidRDefault="00051DAB" w:rsidP="001B01E2">
            <w:pPr>
              <w:rPr>
                <w:rFonts w:asciiTheme="minorHAnsi" w:hAnsiTheme="minorHAnsi" w:cstheme="minorHAnsi"/>
                <w:sz w:val="18"/>
                <w:szCs w:val="18"/>
                <w:lang w:val="fr-FR"/>
              </w:rPr>
            </w:pPr>
          </w:p>
        </w:tc>
        <w:tc>
          <w:tcPr>
            <w:tcW w:w="1980" w:type="dxa"/>
          </w:tcPr>
          <w:p w14:paraId="1F531AF2" w14:textId="77777777" w:rsidR="00051DAB" w:rsidRPr="00C36A3E" w:rsidRDefault="00051DAB" w:rsidP="00051DAB">
            <w:pPr>
              <w:rPr>
                <w:rFonts w:asciiTheme="minorHAnsi" w:hAnsiTheme="minorHAnsi" w:cstheme="minorHAnsi"/>
                <w:sz w:val="18"/>
                <w:szCs w:val="18"/>
                <w:lang w:val="fr-FR"/>
              </w:rPr>
            </w:pPr>
          </w:p>
        </w:tc>
        <w:tc>
          <w:tcPr>
            <w:tcW w:w="1861" w:type="dxa"/>
          </w:tcPr>
          <w:p w14:paraId="523D8975" w14:textId="77777777" w:rsidR="00051DAB" w:rsidRPr="00C36A3E" w:rsidRDefault="00051DAB" w:rsidP="00BA40B6">
            <w:pPr>
              <w:jc w:val="center"/>
              <w:rPr>
                <w:rFonts w:asciiTheme="minorHAnsi" w:hAnsiTheme="minorHAnsi" w:cstheme="minorHAnsi"/>
                <w:sz w:val="18"/>
                <w:szCs w:val="18"/>
                <w:lang w:val="fr-FR"/>
              </w:rPr>
            </w:pPr>
          </w:p>
        </w:tc>
      </w:tr>
      <w:tr w:rsidR="00051DAB" w:rsidRPr="00C36A3E" w14:paraId="2EFB3397" w14:textId="77777777" w:rsidTr="009E26F6">
        <w:tc>
          <w:tcPr>
            <w:tcW w:w="1577" w:type="dxa"/>
          </w:tcPr>
          <w:p w14:paraId="32302998" w14:textId="77777777" w:rsidR="00051DAB" w:rsidRPr="00C36A3E" w:rsidRDefault="00051DAB" w:rsidP="009628B7">
            <w:pPr>
              <w:rPr>
                <w:rFonts w:asciiTheme="minorHAnsi" w:hAnsiTheme="minorHAnsi" w:cstheme="minorHAnsi"/>
                <w:sz w:val="18"/>
                <w:szCs w:val="18"/>
                <w:lang w:val="fr-FR"/>
              </w:rPr>
            </w:pPr>
          </w:p>
        </w:tc>
        <w:tc>
          <w:tcPr>
            <w:tcW w:w="2581" w:type="dxa"/>
          </w:tcPr>
          <w:p w14:paraId="7CB88155" w14:textId="77777777" w:rsidR="00051DAB" w:rsidRPr="00C36A3E" w:rsidRDefault="00051DAB" w:rsidP="00051DAB">
            <w:pPr>
              <w:rPr>
                <w:rFonts w:asciiTheme="minorHAnsi" w:hAnsiTheme="minorHAnsi" w:cstheme="minorHAnsi"/>
                <w:sz w:val="18"/>
                <w:szCs w:val="18"/>
                <w:lang w:val="fr-FR"/>
              </w:rPr>
            </w:pPr>
          </w:p>
        </w:tc>
        <w:tc>
          <w:tcPr>
            <w:tcW w:w="1710" w:type="dxa"/>
          </w:tcPr>
          <w:p w14:paraId="4D46A745" w14:textId="77777777" w:rsidR="00051DAB" w:rsidRPr="00C36A3E" w:rsidRDefault="00051DAB" w:rsidP="001B01E2">
            <w:pPr>
              <w:rPr>
                <w:rFonts w:asciiTheme="minorHAnsi" w:hAnsiTheme="minorHAnsi" w:cstheme="minorHAnsi"/>
                <w:sz w:val="18"/>
                <w:szCs w:val="18"/>
                <w:lang w:val="fr-FR"/>
              </w:rPr>
            </w:pPr>
          </w:p>
        </w:tc>
        <w:tc>
          <w:tcPr>
            <w:tcW w:w="1980" w:type="dxa"/>
          </w:tcPr>
          <w:p w14:paraId="2A8BD29E" w14:textId="77777777" w:rsidR="00051DAB" w:rsidRPr="00C36A3E" w:rsidRDefault="00051DAB" w:rsidP="00051DAB">
            <w:pPr>
              <w:rPr>
                <w:rFonts w:asciiTheme="minorHAnsi" w:hAnsiTheme="minorHAnsi" w:cstheme="minorHAnsi"/>
                <w:sz w:val="18"/>
                <w:szCs w:val="18"/>
                <w:lang w:val="fr-FR"/>
              </w:rPr>
            </w:pPr>
          </w:p>
        </w:tc>
        <w:tc>
          <w:tcPr>
            <w:tcW w:w="1861" w:type="dxa"/>
          </w:tcPr>
          <w:p w14:paraId="511BB4FD" w14:textId="77777777" w:rsidR="00051DAB" w:rsidRPr="00C36A3E" w:rsidRDefault="00051DAB" w:rsidP="00BA40B6">
            <w:pPr>
              <w:jc w:val="center"/>
              <w:rPr>
                <w:rFonts w:asciiTheme="minorHAnsi" w:hAnsiTheme="minorHAnsi" w:cstheme="minorHAnsi"/>
                <w:sz w:val="18"/>
                <w:szCs w:val="18"/>
                <w:lang w:val="fr-FR"/>
              </w:rPr>
            </w:pPr>
          </w:p>
        </w:tc>
      </w:tr>
      <w:tr w:rsidR="001B01E2" w:rsidRPr="00C36A3E" w14:paraId="7380D2AD" w14:textId="77777777" w:rsidTr="009E26F6">
        <w:tc>
          <w:tcPr>
            <w:tcW w:w="1577" w:type="dxa"/>
          </w:tcPr>
          <w:p w14:paraId="75F6EDFC" w14:textId="77777777" w:rsidR="001B01E2" w:rsidRPr="00C36A3E" w:rsidRDefault="001B01E2" w:rsidP="00051DAB">
            <w:pPr>
              <w:rPr>
                <w:rFonts w:asciiTheme="minorHAnsi" w:hAnsiTheme="minorHAnsi" w:cstheme="minorHAnsi"/>
                <w:sz w:val="18"/>
                <w:szCs w:val="18"/>
                <w:lang w:val="fr-FR"/>
              </w:rPr>
            </w:pPr>
          </w:p>
        </w:tc>
        <w:tc>
          <w:tcPr>
            <w:tcW w:w="2581" w:type="dxa"/>
          </w:tcPr>
          <w:p w14:paraId="1D14DD5A" w14:textId="77777777" w:rsidR="001B01E2" w:rsidRPr="00C36A3E" w:rsidRDefault="001B01E2" w:rsidP="00051DAB">
            <w:pPr>
              <w:rPr>
                <w:rFonts w:asciiTheme="minorHAnsi" w:hAnsiTheme="minorHAnsi" w:cstheme="minorHAnsi"/>
                <w:sz w:val="18"/>
                <w:szCs w:val="18"/>
                <w:lang w:val="fr-FR"/>
              </w:rPr>
            </w:pPr>
          </w:p>
        </w:tc>
        <w:tc>
          <w:tcPr>
            <w:tcW w:w="1710" w:type="dxa"/>
          </w:tcPr>
          <w:p w14:paraId="447C8276" w14:textId="77777777" w:rsidR="001B01E2" w:rsidRPr="00C36A3E" w:rsidRDefault="001B01E2" w:rsidP="001B01E2">
            <w:pPr>
              <w:rPr>
                <w:rFonts w:asciiTheme="minorHAnsi" w:hAnsiTheme="minorHAnsi" w:cstheme="minorHAnsi"/>
                <w:sz w:val="18"/>
                <w:szCs w:val="18"/>
                <w:lang w:val="fr-FR"/>
              </w:rPr>
            </w:pPr>
          </w:p>
        </w:tc>
        <w:tc>
          <w:tcPr>
            <w:tcW w:w="1980" w:type="dxa"/>
          </w:tcPr>
          <w:p w14:paraId="77A5CE9E" w14:textId="77777777" w:rsidR="001B01E2" w:rsidRPr="00C36A3E" w:rsidRDefault="001B01E2" w:rsidP="00051DAB">
            <w:pPr>
              <w:rPr>
                <w:rFonts w:asciiTheme="minorHAnsi" w:hAnsiTheme="minorHAnsi" w:cstheme="minorHAnsi"/>
                <w:sz w:val="18"/>
                <w:szCs w:val="18"/>
                <w:lang w:val="fr-FR"/>
              </w:rPr>
            </w:pPr>
          </w:p>
        </w:tc>
        <w:tc>
          <w:tcPr>
            <w:tcW w:w="1861" w:type="dxa"/>
          </w:tcPr>
          <w:p w14:paraId="2EF476DD" w14:textId="77777777" w:rsidR="001B01E2" w:rsidRPr="00C36A3E" w:rsidRDefault="001B01E2" w:rsidP="00BA40B6">
            <w:pPr>
              <w:jc w:val="center"/>
              <w:rPr>
                <w:rFonts w:asciiTheme="minorHAnsi" w:hAnsiTheme="minorHAnsi" w:cstheme="minorHAnsi"/>
                <w:sz w:val="18"/>
                <w:szCs w:val="18"/>
                <w:lang w:val="fr-FR"/>
              </w:rPr>
            </w:pPr>
          </w:p>
        </w:tc>
      </w:tr>
      <w:tr w:rsidR="00051DAB" w:rsidRPr="00C36A3E" w14:paraId="42476A44" w14:textId="77777777" w:rsidTr="009E26F6">
        <w:tc>
          <w:tcPr>
            <w:tcW w:w="1577" w:type="dxa"/>
          </w:tcPr>
          <w:p w14:paraId="301F213F" w14:textId="77777777" w:rsidR="00051DAB" w:rsidRPr="00C36A3E" w:rsidRDefault="00051DAB" w:rsidP="009628B7">
            <w:pPr>
              <w:rPr>
                <w:rFonts w:asciiTheme="minorHAnsi" w:hAnsiTheme="minorHAnsi" w:cstheme="minorHAnsi"/>
                <w:sz w:val="18"/>
                <w:szCs w:val="18"/>
                <w:lang w:val="fr-FR"/>
              </w:rPr>
            </w:pPr>
          </w:p>
        </w:tc>
        <w:tc>
          <w:tcPr>
            <w:tcW w:w="2581" w:type="dxa"/>
          </w:tcPr>
          <w:p w14:paraId="354B4508" w14:textId="77777777" w:rsidR="00051DAB" w:rsidRPr="00C36A3E" w:rsidRDefault="00051DAB" w:rsidP="00051DAB">
            <w:pPr>
              <w:rPr>
                <w:rFonts w:asciiTheme="minorHAnsi" w:hAnsiTheme="minorHAnsi" w:cstheme="minorHAnsi"/>
                <w:sz w:val="18"/>
                <w:szCs w:val="18"/>
                <w:lang w:val="fr-FR"/>
              </w:rPr>
            </w:pPr>
          </w:p>
        </w:tc>
        <w:tc>
          <w:tcPr>
            <w:tcW w:w="1710" w:type="dxa"/>
          </w:tcPr>
          <w:p w14:paraId="23A400E6" w14:textId="77777777" w:rsidR="00051DAB" w:rsidRPr="00C36A3E" w:rsidRDefault="00051DAB" w:rsidP="009628B7">
            <w:pPr>
              <w:rPr>
                <w:rFonts w:asciiTheme="minorHAnsi" w:hAnsiTheme="minorHAnsi" w:cstheme="minorHAnsi"/>
                <w:sz w:val="18"/>
                <w:szCs w:val="18"/>
                <w:lang w:val="fr-FR"/>
              </w:rPr>
            </w:pPr>
          </w:p>
        </w:tc>
        <w:tc>
          <w:tcPr>
            <w:tcW w:w="1980" w:type="dxa"/>
          </w:tcPr>
          <w:p w14:paraId="65C34BD9" w14:textId="77777777" w:rsidR="00051DAB" w:rsidRPr="00C36A3E" w:rsidRDefault="00051DAB" w:rsidP="00051DAB">
            <w:pPr>
              <w:rPr>
                <w:rFonts w:asciiTheme="minorHAnsi" w:hAnsiTheme="minorHAnsi" w:cstheme="minorHAnsi"/>
                <w:sz w:val="18"/>
                <w:szCs w:val="18"/>
                <w:lang w:val="fr-FR"/>
              </w:rPr>
            </w:pPr>
          </w:p>
        </w:tc>
        <w:tc>
          <w:tcPr>
            <w:tcW w:w="1861" w:type="dxa"/>
          </w:tcPr>
          <w:p w14:paraId="1041AAF0" w14:textId="77777777" w:rsidR="00051DAB" w:rsidRPr="00C36A3E" w:rsidRDefault="00051DAB" w:rsidP="009628B7">
            <w:pPr>
              <w:jc w:val="center"/>
              <w:rPr>
                <w:rFonts w:asciiTheme="minorHAnsi" w:hAnsiTheme="minorHAnsi" w:cstheme="minorHAnsi"/>
                <w:sz w:val="18"/>
                <w:szCs w:val="18"/>
                <w:lang w:val="fr-FR"/>
              </w:rPr>
            </w:pPr>
          </w:p>
        </w:tc>
      </w:tr>
      <w:tr w:rsidR="00051DAB" w:rsidRPr="00C36A3E" w14:paraId="36D0C00E" w14:textId="77777777" w:rsidTr="009E26F6">
        <w:tc>
          <w:tcPr>
            <w:tcW w:w="1577" w:type="dxa"/>
          </w:tcPr>
          <w:p w14:paraId="48C48B91" w14:textId="77777777" w:rsidR="00051DAB" w:rsidRPr="00C36A3E" w:rsidRDefault="00051DAB" w:rsidP="009628B7">
            <w:pPr>
              <w:rPr>
                <w:rFonts w:asciiTheme="minorHAnsi" w:hAnsiTheme="minorHAnsi" w:cstheme="minorHAnsi"/>
                <w:sz w:val="18"/>
                <w:szCs w:val="18"/>
                <w:lang w:val="fr-FR"/>
              </w:rPr>
            </w:pPr>
          </w:p>
        </w:tc>
        <w:tc>
          <w:tcPr>
            <w:tcW w:w="2581" w:type="dxa"/>
          </w:tcPr>
          <w:p w14:paraId="372B23DA" w14:textId="77777777" w:rsidR="00051DAB" w:rsidRPr="00C36A3E" w:rsidRDefault="00051DAB" w:rsidP="00051DAB">
            <w:pPr>
              <w:rPr>
                <w:rFonts w:asciiTheme="minorHAnsi" w:hAnsiTheme="minorHAnsi" w:cstheme="minorHAnsi"/>
                <w:sz w:val="18"/>
                <w:szCs w:val="18"/>
                <w:lang w:val="fr-FR"/>
              </w:rPr>
            </w:pPr>
          </w:p>
        </w:tc>
        <w:tc>
          <w:tcPr>
            <w:tcW w:w="1710" w:type="dxa"/>
          </w:tcPr>
          <w:p w14:paraId="0D0B246F" w14:textId="77777777" w:rsidR="00051DAB" w:rsidRPr="00C36A3E" w:rsidRDefault="00051DAB" w:rsidP="009628B7">
            <w:pPr>
              <w:rPr>
                <w:rFonts w:asciiTheme="minorHAnsi" w:hAnsiTheme="minorHAnsi" w:cstheme="minorHAnsi"/>
                <w:sz w:val="18"/>
                <w:szCs w:val="18"/>
                <w:lang w:val="fr-FR"/>
              </w:rPr>
            </w:pPr>
          </w:p>
        </w:tc>
        <w:tc>
          <w:tcPr>
            <w:tcW w:w="1980" w:type="dxa"/>
          </w:tcPr>
          <w:p w14:paraId="7F817FAD" w14:textId="77777777" w:rsidR="00051DAB" w:rsidRPr="00C36A3E" w:rsidRDefault="00051DAB" w:rsidP="00051DAB">
            <w:pPr>
              <w:rPr>
                <w:rFonts w:asciiTheme="minorHAnsi" w:hAnsiTheme="minorHAnsi" w:cstheme="minorHAnsi"/>
                <w:sz w:val="18"/>
                <w:szCs w:val="18"/>
                <w:lang w:val="fr-FR"/>
              </w:rPr>
            </w:pPr>
          </w:p>
        </w:tc>
        <w:tc>
          <w:tcPr>
            <w:tcW w:w="1861" w:type="dxa"/>
          </w:tcPr>
          <w:p w14:paraId="260C0962" w14:textId="77777777" w:rsidR="00051DAB" w:rsidRPr="00C36A3E" w:rsidRDefault="00051DAB" w:rsidP="009628B7">
            <w:pPr>
              <w:jc w:val="center"/>
              <w:rPr>
                <w:rFonts w:asciiTheme="minorHAnsi" w:hAnsiTheme="minorHAnsi" w:cstheme="minorHAnsi"/>
                <w:sz w:val="18"/>
                <w:szCs w:val="18"/>
                <w:lang w:val="fr-FR"/>
              </w:rPr>
            </w:pPr>
          </w:p>
        </w:tc>
      </w:tr>
      <w:tr w:rsidR="00051DAB" w:rsidRPr="00C36A3E" w14:paraId="4A5061D7" w14:textId="77777777" w:rsidTr="009E26F6">
        <w:tc>
          <w:tcPr>
            <w:tcW w:w="1577" w:type="dxa"/>
          </w:tcPr>
          <w:p w14:paraId="0164AF8F" w14:textId="77777777" w:rsidR="00051DAB" w:rsidRPr="00C36A3E" w:rsidRDefault="00051DAB" w:rsidP="009628B7">
            <w:pPr>
              <w:rPr>
                <w:rFonts w:asciiTheme="minorHAnsi" w:hAnsiTheme="minorHAnsi" w:cstheme="minorHAnsi"/>
                <w:sz w:val="18"/>
                <w:szCs w:val="18"/>
                <w:lang w:val="fr-FR"/>
              </w:rPr>
            </w:pPr>
          </w:p>
        </w:tc>
        <w:tc>
          <w:tcPr>
            <w:tcW w:w="2581" w:type="dxa"/>
          </w:tcPr>
          <w:p w14:paraId="0EAFA598" w14:textId="77777777" w:rsidR="00051DAB" w:rsidRPr="00C36A3E" w:rsidRDefault="00051DAB" w:rsidP="00051DAB">
            <w:pPr>
              <w:rPr>
                <w:rFonts w:asciiTheme="minorHAnsi" w:hAnsiTheme="minorHAnsi" w:cstheme="minorHAnsi"/>
                <w:sz w:val="18"/>
                <w:szCs w:val="18"/>
                <w:lang w:val="fr-FR"/>
              </w:rPr>
            </w:pPr>
          </w:p>
        </w:tc>
        <w:tc>
          <w:tcPr>
            <w:tcW w:w="1710" w:type="dxa"/>
          </w:tcPr>
          <w:p w14:paraId="037064E2" w14:textId="77777777" w:rsidR="00051DAB" w:rsidRPr="00C36A3E" w:rsidRDefault="00051DAB" w:rsidP="009628B7">
            <w:pPr>
              <w:rPr>
                <w:rFonts w:asciiTheme="minorHAnsi" w:hAnsiTheme="minorHAnsi" w:cstheme="minorHAnsi"/>
                <w:sz w:val="18"/>
                <w:szCs w:val="18"/>
                <w:lang w:val="fr-FR"/>
              </w:rPr>
            </w:pPr>
          </w:p>
        </w:tc>
        <w:tc>
          <w:tcPr>
            <w:tcW w:w="1980" w:type="dxa"/>
          </w:tcPr>
          <w:p w14:paraId="09DAD49C" w14:textId="77777777" w:rsidR="00051DAB" w:rsidRPr="00C36A3E" w:rsidRDefault="00051DAB" w:rsidP="00051DAB">
            <w:pPr>
              <w:rPr>
                <w:rFonts w:asciiTheme="minorHAnsi" w:hAnsiTheme="minorHAnsi" w:cstheme="minorHAnsi"/>
                <w:sz w:val="18"/>
                <w:szCs w:val="18"/>
                <w:lang w:val="fr-FR"/>
              </w:rPr>
            </w:pPr>
          </w:p>
        </w:tc>
        <w:tc>
          <w:tcPr>
            <w:tcW w:w="1861" w:type="dxa"/>
          </w:tcPr>
          <w:p w14:paraId="2B1B1DBB" w14:textId="77777777" w:rsidR="00051DAB" w:rsidRPr="00C36A3E" w:rsidRDefault="00051DAB" w:rsidP="009628B7">
            <w:pPr>
              <w:jc w:val="center"/>
              <w:rPr>
                <w:rFonts w:asciiTheme="minorHAnsi" w:hAnsiTheme="minorHAnsi" w:cstheme="minorHAnsi"/>
                <w:sz w:val="18"/>
                <w:szCs w:val="18"/>
                <w:lang w:val="fr-FR"/>
              </w:rPr>
            </w:pPr>
          </w:p>
        </w:tc>
      </w:tr>
      <w:tr w:rsidR="00051DAB" w:rsidRPr="00C36A3E" w14:paraId="7D5C499B" w14:textId="77777777" w:rsidTr="009E26F6">
        <w:tc>
          <w:tcPr>
            <w:tcW w:w="1577" w:type="dxa"/>
          </w:tcPr>
          <w:p w14:paraId="08C66191" w14:textId="77777777" w:rsidR="00051DAB" w:rsidRPr="00C36A3E" w:rsidRDefault="00051DAB" w:rsidP="009628B7">
            <w:pPr>
              <w:rPr>
                <w:rFonts w:asciiTheme="minorHAnsi" w:hAnsiTheme="minorHAnsi" w:cstheme="minorHAnsi"/>
                <w:sz w:val="18"/>
                <w:szCs w:val="18"/>
                <w:lang w:val="fr-FR"/>
              </w:rPr>
            </w:pPr>
          </w:p>
        </w:tc>
        <w:tc>
          <w:tcPr>
            <w:tcW w:w="2581" w:type="dxa"/>
          </w:tcPr>
          <w:p w14:paraId="3D99BB69" w14:textId="77777777" w:rsidR="00051DAB" w:rsidRPr="00C36A3E" w:rsidRDefault="00051DAB" w:rsidP="00C416AD">
            <w:pPr>
              <w:rPr>
                <w:rFonts w:asciiTheme="minorHAnsi" w:hAnsiTheme="minorHAnsi" w:cstheme="minorHAnsi"/>
                <w:sz w:val="18"/>
                <w:szCs w:val="18"/>
                <w:lang w:val="fr-FR"/>
              </w:rPr>
            </w:pPr>
          </w:p>
        </w:tc>
        <w:tc>
          <w:tcPr>
            <w:tcW w:w="1710" w:type="dxa"/>
          </w:tcPr>
          <w:p w14:paraId="4DB78CC7" w14:textId="77777777" w:rsidR="00051DAB" w:rsidRPr="00C36A3E" w:rsidRDefault="00051DAB" w:rsidP="009628B7">
            <w:pPr>
              <w:rPr>
                <w:rFonts w:asciiTheme="minorHAnsi" w:hAnsiTheme="minorHAnsi" w:cstheme="minorHAnsi"/>
                <w:sz w:val="18"/>
                <w:szCs w:val="18"/>
                <w:lang w:val="fr-FR"/>
              </w:rPr>
            </w:pPr>
          </w:p>
        </w:tc>
        <w:tc>
          <w:tcPr>
            <w:tcW w:w="1980" w:type="dxa"/>
          </w:tcPr>
          <w:p w14:paraId="15A07BC6" w14:textId="77777777" w:rsidR="00051DAB" w:rsidRPr="00C36A3E" w:rsidRDefault="00051DAB" w:rsidP="00051DAB">
            <w:pPr>
              <w:rPr>
                <w:rFonts w:asciiTheme="minorHAnsi" w:hAnsiTheme="minorHAnsi" w:cstheme="minorHAnsi"/>
                <w:sz w:val="18"/>
                <w:szCs w:val="18"/>
                <w:lang w:val="fr-FR"/>
              </w:rPr>
            </w:pPr>
          </w:p>
        </w:tc>
        <w:tc>
          <w:tcPr>
            <w:tcW w:w="1861" w:type="dxa"/>
          </w:tcPr>
          <w:p w14:paraId="48B9075D" w14:textId="77777777" w:rsidR="00051DAB" w:rsidRPr="00C36A3E" w:rsidRDefault="00051DAB" w:rsidP="009628B7">
            <w:pPr>
              <w:jc w:val="center"/>
              <w:rPr>
                <w:rFonts w:asciiTheme="minorHAnsi" w:hAnsiTheme="minorHAnsi" w:cstheme="minorHAnsi"/>
                <w:sz w:val="18"/>
                <w:szCs w:val="18"/>
                <w:lang w:val="fr-FR"/>
              </w:rPr>
            </w:pPr>
          </w:p>
        </w:tc>
      </w:tr>
      <w:tr w:rsidR="00051DAB" w:rsidRPr="00C36A3E" w14:paraId="3F6FCC89" w14:textId="77777777" w:rsidTr="009E26F6">
        <w:tc>
          <w:tcPr>
            <w:tcW w:w="1577" w:type="dxa"/>
          </w:tcPr>
          <w:p w14:paraId="5880C2CE" w14:textId="77777777" w:rsidR="00051DAB" w:rsidRPr="00C36A3E" w:rsidRDefault="00051DAB" w:rsidP="009628B7">
            <w:pPr>
              <w:rPr>
                <w:rFonts w:asciiTheme="minorHAnsi" w:hAnsiTheme="minorHAnsi" w:cstheme="minorHAnsi"/>
                <w:sz w:val="18"/>
                <w:szCs w:val="18"/>
                <w:lang w:val="fr-FR"/>
              </w:rPr>
            </w:pPr>
          </w:p>
        </w:tc>
        <w:tc>
          <w:tcPr>
            <w:tcW w:w="2581" w:type="dxa"/>
          </w:tcPr>
          <w:p w14:paraId="5EBE50A5" w14:textId="77777777" w:rsidR="00051DAB" w:rsidRPr="00C36A3E" w:rsidRDefault="00051DAB" w:rsidP="00051DAB">
            <w:pPr>
              <w:rPr>
                <w:rFonts w:asciiTheme="minorHAnsi" w:hAnsiTheme="minorHAnsi" w:cstheme="minorHAnsi"/>
                <w:sz w:val="18"/>
                <w:szCs w:val="18"/>
                <w:lang w:val="fr-FR"/>
              </w:rPr>
            </w:pPr>
          </w:p>
        </w:tc>
        <w:tc>
          <w:tcPr>
            <w:tcW w:w="1710" w:type="dxa"/>
          </w:tcPr>
          <w:p w14:paraId="4628B4CA" w14:textId="77777777" w:rsidR="00051DAB" w:rsidRPr="00C36A3E" w:rsidRDefault="00051DAB" w:rsidP="001B01E2">
            <w:pPr>
              <w:rPr>
                <w:rFonts w:asciiTheme="minorHAnsi" w:hAnsiTheme="minorHAnsi" w:cstheme="minorHAnsi"/>
                <w:sz w:val="18"/>
                <w:szCs w:val="18"/>
                <w:lang w:val="fr-FR"/>
              </w:rPr>
            </w:pPr>
          </w:p>
        </w:tc>
        <w:tc>
          <w:tcPr>
            <w:tcW w:w="1980" w:type="dxa"/>
          </w:tcPr>
          <w:p w14:paraId="22AC83F9" w14:textId="77777777" w:rsidR="00051DAB" w:rsidRPr="00C36A3E" w:rsidRDefault="00051DAB" w:rsidP="00051DAB">
            <w:pPr>
              <w:rPr>
                <w:rFonts w:asciiTheme="minorHAnsi" w:hAnsiTheme="minorHAnsi" w:cstheme="minorHAnsi"/>
                <w:sz w:val="18"/>
                <w:szCs w:val="18"/>
                <w:lang w:val="fr-FR"/>
              </w:rPr>
            </w:pPr>
          </w:p>
        </w:tc>
        <w:tc>
          <w:tcPr>
            <w:tcW w:w="1861" w:type="dxa"/>
          </w:tcPr>
          <w:p w14:paraId="4F4FB216" w14:textId="77777777" w:rsidR="00051DAB" w:rsidRPr="00C36A3E" w:rsidRDefault="00051DAB" w:rsidP="009628B7">
            <w:pPr>
              <w:jc w:val="center"/>
              <w:rPr>
                <w:rFonts w:asciiTheme="minorHAnsi" w:hAnsiTheme="minorHAnsi" w:cstheme="minorHAnsi"/>
                <w:sz w:val="18"/>
                <w:szCs w:val="18"/>
                <w:lang w:val="fr-FR"/>
              </w:rPr>
            </w:pPr>
          </w:p>
        </w:tc>
      </w:tr>
      <w:tr w:rsidR="00051DAB" w:rsidRPr="00C36A3E" w14:paraId="44B35D40" w14:textId="77777777" w:rsidTr="009E26F6">
        <w:tc>
          <w:tcPr>
            <w:tcW w:w="1577" w:type="dxa"/>
          </w:tcPr>
          <w:p w14:paraId="3F0675BE" w14:textId="77777777" w:rsidR="00051DAB" w:rsidRPr="00C36A3E" w:rsidRDefault="00051DAB" w:rsidP="009628B7">
            <w:pPr>
              <w:rPr>
                <w:rFonts w:asciiTheme="minorHAnsi" w:hAnsiTheme="minorHAnsi" w:cstheme="minorHAnsi"/>
                <w:sz w:val="18"/>
                <w:szCs w:val="18"/>
                <w:lang w:val="fr-FR"/>
              </w:rPr>
            </w:pPr>
          </w:p>
        </w:tc>
        <w:tc>
          <w:tcPr>
            <w:tcW w:w="2581" w:type="dxa"/>
          </w:tcPr>
          <w:p w14:paraId="75DFC8EC" w14:textId="77777777" w:rsidR="00051DAB" w:rsidRPr="00C36A3E" w:rsidRDefault="00051DAB" w:rsidP="00051DAB">
            <w:pPr>
              <w:rPr>
                <w:rFonts w:asciiTheme="minorHAnsi" w:hAnsiTheme="minorHAnsi" w:cstheme="minorHAnsi"/>
                <w:sz w:val="18"/>
                <w:szCs w:val="18"/>
                <w:lang w:val="fr-FR"/>
              </w:rPr>
            </w:pPr>
          </w:p>
        </w:tc>
        <w:tc>
          <w:tcPr>
            <w:tcW w:w="1710" w:type="dxa"/>
          </w:tcPr>
          <w:p w14:paraId="252BE9D7" w14:textId="77777777" w:rsidR="00051DAB" w:rsidRPr="00C36A3E" w:rsidRDefault="00051DAB" w:rsidP="009628B7">
            <w:pPr>
              <w:rPr>
                <w:rFonts w:asciiTheme="minorHAnsi" w:hAnsiTheme="minorHAnsi" w:cstheme="minorHAnsi"/>
                <w:sz w:val="18"/>
                <w:szCs w:val="18"/>
                <w:lang w:val="fr-FR"/>
              </w:rPr>
            </w:pPr>
          </w:p>
        </w:tc>
        <w:tc>
          <w:tcPr>
            <w:tcW w:w="1980" w:type="dxa"/>
          </w:tcPr>
          <w:p w14:paraId="20B6AA5C" w14:textId="77777777" w:rsidR="00051DAB" w:rsidRPr="00C36A3E" w:rsidRDefault="00051DAB" w:rsidP="00051DAB">
            <w:pPr>
              <w:rPr>
                <w:rFonts w:asciiTheme="minorHAnsi" w:hAnsiTheme="minorHAnsi" w:cstheme="minorHAnsi"/>
                <w:sz w:val="18"/>
                <w:szCs w:val="18"/>
                <w:lang w:val="fr-FR"/>
              </w:rPr>
            </w:pPr>
          </w:p>
        </w:tc>
        <w:tc>
          <w:tcPr>
            <w:tcW w:w="1861" w:type="dxa"/>
          </w:tcPr>
          <w:p w14:paraId="1AB24951" w14:textId="77777777" w:rsidR="00051DAB" w:rsidRPr="00C36A3E" w:rsidRDefault="00051DAB" w:rsidP="009628B7">
            <w:pPr>
              <w:jc w:val="center"/>
              <w:rPr>
                <w:rFonts w:asciiTheme="minorHAnsi" w:hAnsiTheme="minorHAnsi" w:cstheme="minorHAnsi"/>
                <w:sz w:val="18"/>
                <w:szCs w:val="18"/>
                <w:lang w:val="fr-FR"/>
              </w:rPr>
            </w:pPr>
          </w:p>
        </w:tc>
      </w:tr>
      <w:tr w:rsidR="00051DAB" w:rsidRPr="00C36A3E" w14:paraId="167B3496" w14:textId="77777777" w:rsidTr="009E26F6">
        <w:tc>
          <w:tcPr>
            <w:tcW w:w="1577" w:type="dxa"/>
          </w:tcPr>
          <w:p w14:paraId="300D3C43" w14:textId="77777777" w:rsidR="00051DAB" w:rsidRPr="00C36A3E" w:rsidRDefault="00051DAB" w:rsidP="009628B7">
            <w:pPr>
              <w:rPr>
                <w:rFonts w:asciiTheme="minorHAnsi" w:hAnsiTheme="minorHAnsi" w:cstheme="minorHAnsi"/>
                <w:sz w:val="18"/>
                <w:szCs w:val="18"/>
                <w:lang w:val="fr-FR"/>
              </w:rPr>
            </w:pPr>
          </w:p>
        </w:tc>
        <w:tc>
          <w:tcPr>
            <w:tcW w:w="2581" w:type="dxa"/>
          </w:tcPr>
          <w:p w14:paraId="06CDB248" w14:textId="77777777" w:rsidR="00051DAB" w:rsidRPr="00C36A3E" w:rsidRDefault="00051DAB" w:rsidP="00051DAB">
            <w:pPr>
              <w:rPr>
                <w:rFonts w:asciiTheme="minorHAnsi" w:hAnsiTheme="minorHAnsi" w:cstheme="minorHAnsi"/>
                <w:sz w:val="18"/>
                <w:szCs w:val="18"/>
                <w:lang w:val="fr-FR"/>
              </w:rPr>
            </w:pPr>
          </w:p>
        </w:tc>
        <w:tc>
          <w:tcPr>
            <w:tcW w:w="1710" w:type="dxa"/>
          </w:tcPr>
          <w:p w14:paraId="1C3D22C4" w14:textId="77777777" w:rsidR="00051DAB" w:rsidRPr="00C36A3E" w:rsidRDefault="00051DAB" w:rsidP="009628B7">
            <w:pPr>
              <w:rPr>
                <w:rFonts w:asciiTheme="minorHAnsi" w:hAnsiTheme="minorHAnsi" w:cstheme="minorHAnsi"/>
                <w:sz w:val="18"/>
                <w:szCs w:val="18"/>
                <w:lang w:val="fr-FR"/>
              </w:rPr>
            </w:pPr>
          </w:p>
        </w:tc>
        <w:tc>
          <w:tcPr>
            <w:tcW w:w="1980" w:type="dxa"/>
          </w:tcPr>
          <w:p w14:paraId="706B6BED" w14:textId="77777777" w:rsidR="00051DAB" w:rsidRPr="00C36A3E" w:rsidRDefault="00051DAB" w:rsidP="00051DAB">
            <w:pPr>
              <w:rPr>
                <w:rFonts w:asciiTheme="minorHAnsi" w:hAnsiTheme="minorHAnsi" w:cstheme="minorHAnsi"/>
                <w:sz w:val="18"/>
                <w:szCs w:val="18"/>
                <w:lang w:val="fr-FR"/>
              </w:rPr>
            </w:pPr>
          </w:p>
        </w:tc>
        <w:tc>
          <w:tcPr>
            <w:tcW w:w="1861" w:type="dxa"/>
          </w:tcPr>
          <w:p w14:paraId="6418622D" w14:textId="77777777" w:rsidR="00051DAB" w:rsidRPr="00C36A3E" w:rsidRDefault="00051DAB" w:rsidP="009628B7">
            <w:pPr>
              <w:jc w:val="center"/>
              <w:rPr>
                <w:rFonts w:asciiTheme="minorHAnsi" w:hAnsiTheme="minorHAnsi" w:cstheme="minorHAnsi"/>
                <w:sz w:val="18"/>
                <w:szCs w:val="18"/>
                <w:lang w:val="fr-FR"/>
              </w:rPr>
            </w:pPr>
          </w:p>
        </w:tc>
      </w:tr>
      <w:tr w:rsidR="00051DAB" w:rsidRPr="00C36A3E" w14:paraId="2C29F3E1" w14:textId="77777777" w:rsidTr="009E26F6">
        <w:tc>
          <w:tcPr>
            <w:tcW w:w="1577" w:type="dxa"/>
          </w:tcPr>
          <w:p w14:paraId="0F9D28F9" w14:textId="77777777" w:rsidR="00051DAB" w:rsidRPr="00C36A3E" w:rsidRDefault="00051DAB" w:rsidP="009628B7">
            <w:pPr>
              <w:rPr>
                <w:rFonts w:asciiTheme="minorHAnsi" w:hAnsiTheme="minorHAnsi" w:cstheme="minorHAnsi"/>
                <w:sz w:val="18"/>
                <w:szCs w:val="18"/>
                <w:lang w:val="fr-FR"/>
              </w:rPr>
            </w:pPr>
          </w:p>
        </w:tc>
        <w:tc>
          <w:tcPr>
            <w:tcW w:w="2581" w:type="dxa"/>
          </w:tcPr>
          <w:p w14:paraId="1B39A111" w14:textId="77777777" w:rsidR="00051DAB" w:rsidRPr="00C36A3E" w:rsidRDefault="00051DAB" w:rsidP="00051DAB">
            <w:pPr>
              <w:rPr>
                <w:rFonts w:asciiTheme="minorHAnsi" w:hAnsiTheme="minorHAnsi" w:cstheme="minorHAnsi"/>
                <w:sz w:val="18"/>
                <w:szCs w:val="18"/>
                <w:lang w:val="fr-FR"/>
              </w:rPr>
            </w:pPr>
          </w:p>
        </w:tc>
        <w:tc>
          <w:tcPr>
            <w:tcW w:w="1710" w:type="dxa"/>
          </w:tcPr>
          <w:p w14:paraId="0CE4BD08" w14:textId="77777777" w:rsidR="00051DAB" w:rsidRPr="00C36A3E" w:rsidRDefault="00051DAB" w:rsidP="009628B7">
            <w:pPr>
              <w:rPr>
                <w:rFonts w:asciiTheme="minorHAnsi" w:hAnsiTheme="minorHAnsi" w:cstheme="minorHAnsi"/>
                <w:sz w:val="18"/>
                <w:szCs w:val="18"/>
                <w:lang w:val="fr-FR"/>
              </w:rPr>
            </w:pPr>
          </w:p>
        </w:tc>
        <w:tc>
          <w:tcPr>
            <w:tcW w:w="1980" w:type="dxa"/>
          </w:tcPr>
          <w:p w14:paraId="3E3483B2" w14:textId="77777777" w:rsidR="00051DAB" w:rsidRPr="00C36A3E" w:rsidRDefault="00051DAB" w:rsidP="00051DAB">
            <w:pPr>
              <w:rPr>
                <w:rFonts w:asciiTheme="minorHAnsi" w:hAnsiTheme="minorHAnsi" w:cstheme="minorHAnsi"/>
                <w:sz w:val="18"/>
                <w:szCs w:val="18"/>
                <w:lang w:val="fr-FR"/>
              </w:rPr>
            </w:pPr>
          </w:p>
        </w:tc>
        <w:tc>
          <w:tcPr>
            <w:tcW w:w="1861" w:type="dxa"/>
          </w:tcPr>
          <w:p w14:paraId="7FAD0872" w14:textId="77777777" w:rsidR="00051DAB" w:rsidRPr="00C36A3E" w:rsidRDefault="00051DAB" w:rsidP="009628B7">
            <w:pPr>
              <w:jc w:val="center"/>
              <w:rPr>
                <w:rFonts w:asciiTheme="minorHAnsi" w:hAnsiTheme="minorHAnsi" w:cstheme="minorHAnsi"/>
                <w:sz w:val="18"/>
                <w:szCs w:val="18"/>
                <w:lang w:val="fr-FR"/>
              </w:rPr>
            </w:pPr>
          </w:p>
        </w:tc>
      </w:tr>
    </w:tbl>
    <w:p w14:paraId="607DB8F5" w14:textId="77777777" w:rsidR="00D7763F" w:rsidRPr="00C36A3E" w:rsidRDefault="00D7763F" w:rsidP="00D7763F">
      <w:pPr>
        <w:spacing w:after="200" w:line="252" w:lineRule="auto"/>
        <w:jc w:val="both"/>
        <w:rPr>
          <w:rFonts w:asciiTheme="minorHAnsi" w:hAnsiTheme="minorHAnsi" w:cstheme="minorHAnsi"/>
          <w:sz w:val="22"/>
          <w:szCs w:val="22"/>
          <w:lang w:val="fr-FR"/>
        </w:rPr>
      </w:pPr>
    </w:p>
    <w:p w14:paraId="522D6E03" w14:textId="77777777" w:rsidR="003426E6" w:rsidRPr="00C36A3E" w:rsidRDefault="00942E73" w:rsidP="000C74D1">
      <w:pPr>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Cet accord est valide pour une période d'un (1) mois, commençant le ___  ___________ 20__ au ___  _________ 20__. Le présent accord peut être renouvelé pour une période supplémentaire convenue par les parties, lorsque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donne au transporteur un</w:t>
      </w:r>
      <w:r w:rsidR="00630716" w:rsidRPr="00C36A3E">
        <w:rPr>
          <w:rFonts w:asciiTheme="minorHAnsi" w:hAnsiTheme="minorHAnsi" w:cstheme="minorHAnsi"/>
          <w:sz w:val="22"/>
          <w:szCs w:val="22"/>
          <w:lang w:val="fr-FR"/>
        </w:rPr>
        <w:t xml:space="preserve"> </w:t>
      </w:r>
      <w:r w:rsidR="006621EA" w:rsidRPr="00C36A3E">
        <w:rPr>
          <w:rFonts w:asciiTheme="minorHAnsi" w:hAnsiTheme="minorHAnsi" w:cstheme="minorHAnsi"/>
          <w:sz w:val="22"/>
          <w:szCs w:val="22"/>
          <w:lang w:val="fr-FR"/>
        </w:rPr>
        <w:t>préavis</w:t>
      </w:r>
      <w:r w:rsidRPr="00C36A3E">
        <w:rPr>
          <w:rFonts w:asciiTheme="minorHAnsi" w:hAnsiTheme="minorHAnsi" w:cstheme="minorHAnsi"/>
          <w:sz w:val="22"/>
          <w:szCs w:val="22"/>
          <w:lang w:val="fr-FR"/>
        </w:rPr>
        <w:t xml:space="preserve"> écrit de deux (2) semaines de son intention de renouveler l'accord de transport.</w:t>
      </w:r>
    </w:p>
    <w:p w14:paraId="33E24F38" w14:textId="77777777" w:rsidR="00B8484B" w:rsidRPr="00C36A3E" w:rsidRDefault="00B8484B" w:rsidP="000C74D1">
      <w:pPr>
        <w:spacing w:after="200" w:line="252" w:lineRule="auto"/>
        <w:rPr>
          <w:rFonts w:asciiTheme="minorHAnsi" w:hAnsiTheme="minorHAnsi" w:cstheme="minorHAnsi"/>
          <w:b/>
          <w:sz w:val="22"/>
          <w:szCs w:val="22"/>
          <w:u w:val="single"/>
          <w:lang w:val="fr-FR"/>
        </w:rPr>
      </w:pPr>
      <w:r w:rsidRPr="00C36A3E">
        <w:rPr>
          <w:rFonts w:asciiTheme="minorHAnsi" w:hAnsiTheme="minorHAnsi" w:cstheme="minorHAnsi"/>
          <w:b/>
          <w:szCs w:val="24"/>
          <w:lang w:val="fr-FR"/>
        </w:rPr>
        <w:t xml:space="preserve">A. </w:t>
      </w:r>
      <w:r w:rsidR="00942E73" w:rsidRPr="00C36A3E">
        <w:rPr>
          <w:rFonts w:asciiTheme="minorHAnsi" w:hAnsiTheme="minorHAnsi" w:cstheme="minorHAnsi"/>
          <w:b/>
          <w:szCs w:val="24"/>
          <w:lang w:val="fr-FR"/>
        </w:rPr>
        <w:t>Responsabilités du transporteur</w:t>
      </w:r>
    </w:p>
    <w:p w14:paraId="0C05E0ED" w14:textId="77777777" w:rsidR="00B8484B" w:rsidRPr="00C36A3E" w:rsidRDefault="00F34EF1" w:rsidP="000C74D1">
      <w:pPr>
        <w:tabs>
          <w:tab w:val="left" w:pos="-1440"/>
        </w:tabs>
        <w:spacing w:after="200" w:line="252" w:lineRule="auto"/>
        <w:ind w:left="720" w:hanging="720"/>
        <w:rPr>
          <w:rFonts w:asciiTheme="minorHAnsi" w:hAnsiTheme="minorHAnsi" w:cstheme="minorHAnsi"/>
          <w:sz w:val="22"/>
          <w:szCs w:val="22"/>
          <w:lang w:val="fr-FR"/>
        </w:rPr>
      </w:pPr>
      <w:r w:rsidRPr="00C36A3E">
        <w:rPr>
          <w:rFonts w:asciiTheme="minorHAnsi" w:hAnsiTheme="minorHAnsi" w:cstheme="minorHAnsi"/>
          <w:b/>
          <w:sz w:val="22"/>
          <w:szCs w:val="22"/>
          <w:lang w:val="fr-FR"/>
        </w:rPr>
        <w:t xml:space="preserve">1.0 </w:t>
      </w:r>
      <w:r w:rsidR="00942E73" w:rsidRPr="00C36A3E">
        <w:rPr>
          <w:rFonts w:asciiTheme="minorHAnsi" w:hAnsiTheme="minorHAnsi" w:cstheme="minorHAnsi"/>
          <w:b/>
          <w:sz w:val="22"/>
          <w:szCs w:val="22"/>
          <w:lang w:val="fr-FR"/>
        </w:rPr>
        <w:t>Transport des vivres</w:t>
      </w:r>
    </w:p>
    <w:p w14:paraId="5892A5CF" w14:textId="77777777" w:rsidR="00163CFE" w:rsidRPr="00C36A3E" w:rsidRDefault="00942E73" w:rsidP="00C36A3E">
      <w:pPr>
        <w:numPr>
          <w:ilvl w:val="1"/>
          <w:numId w:val="9"/>
        </w:numPr>
        <w:tabs>
          <w:tab w:val="left" w:pos="-1440"/>
        </w:tabs>
        <w:spacing w:after="200" w:line="252" w:lineRule="auto"/>
        <w:ind w:left="720"/>
        <w:rPr>
          <w:rFonts w:asciiTheme="minorHAnsi" w:hAnsiTheme="minorHAnsi" w:cstheme="minorHAnsi"/>
          <w:sz w:val="22"/>
          <w:szCs w:val="22"/>
          <w:lang w:val="fr-FR"/>
        </w:rPr>
      </w:pPr>
      <w:r w:rsidRPr="00C36A3E">
        <w:rPr>
          <w:rFonts w:asciiTheme="minorHAnsi" w:hAnsiTheme="minorHAnsi" w:cstheme="minorHAnsi"/>
          <w:sz w:val="22"/>
          <w:szCs w:val="22"/>
          <w:lang w:val="fr-FR"/>
        </w:rPr>
        <w:t>Fournir des camions selon la demande de</w:t>
      </w:r>
      <w:r w:rsidRPr="00C36A3E">
        <w:rPr>
          <w:rFonts w:asciiTheme="minorHAnsi" w:hAnsiTheme="minorHAnsi" w:cstheme="minorHAnsi"/>
          <w:b/>
          <w:i/>
          <w:sz w:val="22"/>
          <w:szCs w:val="22"/>
          <w:lang w:val="fr-FR"/>
        </w:rPr>
        <w:t xml:space="preserve"> l'organisme récipiendaire</w:t>
      </w:r>
      <w:r w:rsidRPr="00C36A3E">
        <w:rPr>
          <w:rFonts w:asciiTheme="minorHAnsi" w:hAnsiTheme="minorHAnsi" w:cstheme="minorHAnsi"/>
          <w:sz w:val="22"/>
          <w:szCs w:val="22"/>
          <w:lang w:val="fr-FR"/>
        </w:rPr>
        <w:t xml:space="preserve"> pour transporter les vivres alimentaires depuis les entrepôts de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à _____ et ______ aux points de distribution finale selon les besoins</w:t>
      </w:r>
      <w:r w:rsidR="00B8484B" w:rsidRPr="00C36A3E">
        <w:rPr>
          <w:rFonts w:asciiTheme="minorHAnsi" w:hAnsiTheme="minorHAnsi" w:cstheme="minorHAnsi"/>
          <w:bCs/>
          <w:sz w:val="22"/>
          <w:szCs w:val="22"/>
          <w:lang w:val="fr-FR"/>
        </w:rPr>
        <w:t>.</w:t>
      </w:r>
    </w:p>
    <w:p w14:paraId="0CEFDB81" w14:textId="77777777" w:rsidR="00163CFE" w:rsidRPr="00C36A3E" w:rsidRDefault="00630716" w:rsidP="00C36A3E">
      <w:pPr>
        <w:numPr>
          <w:ilvl w:val="1"/>
          <w:numId w:val="9"/>
        </w:numPr>
        <w:tabs>
          <w:tab w:val="left" w:pos="-1440"/>
        </w:tabs>
        <w:spacing w:after="200" w:line="252" w:lineRule="auto"/>
        <w:ind w:left="720"/>
        <w:rPr>
          <w:rFonts w:asciiTheme="minorHAnsi" w:hAnsiTheme="minorHAnsi" w:cstheme="minorHAnsi"/>
          <w:sz w:val="22"/>
          <w:szCs w:val="22"/>
          <w:lang w:val="fr-FR"/>
        </w:rPr>
      </w:pPr>
      <w:r w:rsidRPr="00C36A3E">
        <w:rPr>
          <w:rFonts w:asciiTheme="minorHAnsi" w:hAnsiTheme="minorHAnsi" w:cstheme="minorHAnsi"/>
          <w:bCs/>
          <w:sz w:val="22"/>
          <w:szCs w:val="22"/>
          <w:lang w:val="fr-FR"/>
        </w:rPr>
        <w:t>Fournir des véhicules</w:t>
      </w:r>
      <w:r w:rsidR="00942E73" w:rsidRPr="00C36A3E">
        <w:rPr>
          <w:rFonts w:asciiTheme="minorHAnsi" w:hAnsiTheme="minorHAnsi" w:cstheme="minorHAnsi"/>
          <w:bCs/>
          <w:sz w:val="22"/>
          <w:szCs w:val="22"/>
          <w:lang w:val="fr-FR"/>
        </w:rPr>
        <w:t xml:space="preserve"> en très bon état et bien entretenus pour le transport des vivres. </w:t>
      </w:r>
      <w:r w:rsidR="00942E73" w:rsidRPr="00C36A3E">
        <w:rPr>
          <w:rFonts w:asciiTheme="minorHAnsi" w:hAnsiTheme="minorHAnsi" w:cstheme="minorHAnsi"/>
          <w:b/>
          <w:bCs/>
          <w:i/>
          <w:sz w:val="22"/>
          <w:szCs w:val="22"/>
          <w:lang w:val="fr-FR"/>
        </w:rPr>
        <w:t>L'organisme récipiendaire</w:t>
      </w:r>
      <w:r w:rsidR="00942E73" w:rsidRPr="00C36A3E">
        <w:rPr>
          <w:rFonts w:asciiTheme="minorHAnsi" w:hAnsiTheme="minorHAnsi" w:cstheme="minorHAnsi"/>
          <w:bCs/>
          <w:sz w:val="22"/>
          <w:szCs w:val="22"/>
          <w:lang w:val="fr-FR"/>
        </w:rPr>
        <w:t xml:space="preserve"> a le droit de refuser tout véhicule qu'il juge inapproprié pour le chargement du </w:t>
      </w:r>
      <w:r w:rsidRPr="00C36A3E">
        <w:rPr>
          <w:rFonts w:asciiTheme="minorHAnsi" w:hAnsiTheme="minorHAnsi" w:cstheme="minorHAnsi"/>
          <w:bCs/>
          <w:sz w:val="22"/>
          <w:szCs w:val="22"/>
          <w:lang w:val="fr-FR"/>
        </w:rPr>
        <w:t xml:space="preserve">trajet </w:t>
      </w:r>
      <w:r w:rsidR="006621EA" w:rsidRPr="00C36A3E">
        <w:rPr>
          <w:rFonts w:asciiTheme="minorHAnsi" w:hAnsiTheme="minorHAnsi" w:cstheme="minorHAnsi"/>
          <w:bCs/>
          <w:sz w:val="22"/>
          <w:szCs w:val="22"/>
          <w:lang w:val="fr-FR"/>
        </w:rPr>
        <w:t>prévu</w:t>
      </w:r>
      <w:r w:rsidR="00B8484B" w:rsidRPr="00C36A3E">
        <w:rPr>
          <w:rFonts w:asciiTheme="minorHAnsi" w:hAnsiTheme="minorHAnsi" w:cstheme="minorHAnsi"/>
          <w:sz w:val="22"/>
          <w:szCs w:val="22"/>
          <w:lang w:val="fr-FR"/>
        </w:rPr>
        <w:t xml:space="preserve">. </w:t>
      </w:r>
    </w:p>
    <w:p w14:paraId="68C4AD84" w14:textId="77777777" w:rsidR="00163CFE" w:rsidRPr="00C36A3E" w:rsidRDefault="00DF43C0" w:rsidP="00C36A3E">
      <w:pPr>
        <w:numPr>
          <w:ilvl w:val="1"/>
          <w:numId w:val="9"/>
        </w:numPr>
        <w:tabs>
          <w:tab w:val="left" w:pos="-1440"/>
        </w:tabs>
        <w:spacing w:after="200" w:line="252" w:lineRule="auto"/>
        <w:ind w:left="720"/>
        <w:rPr>
          <w:rFonts w:asciiTheme="minorHAnsi" w:hAnsiTheme="minorHAnsi" w:cstheme="minorHAnsi"/>
          <w:bCs/>
          <w:sz w:val="22"/>
          <w:szCs w:val="22"/>
          <w:lang w:val="fr-FR"/>
        </w:rPr>
      </w:pPr>
      <w:r w:rsidRPr="00C36A3E">
        <w:rPr>
          <w:rFonts w:asciiTheme="minorHAnsi" w:hAnsiTheme="minorHAnsi" w:cstheme="minorHAnsi"/>
          <w:sz w:val="22"/>
          <w:szCs w:val="22"/>
          <w:lang w:val="fr-FR"/>
        </w:rPr>
        <w:lastRenderedPageBreak/>
        <w:t xml:space="preserve">Tous les efforts doivent être faits pour </w:t>
      </w:r>
      <w:r w:rsidR="00630716" w:rsidRPr="00C36A3E">
        <w:rPr>
          <w:rFonts w:asciiTheme="minorHAnsi" w:hAnsiTheme="minorHAnsi" w:cstheme="minorHAnsi"/>
          <w:sz w:val="22"/>
          <w:szCs w:val="22"/>
          <w:lang w:val="fr-FR"/>
        </w:rPr>
        <w:t>effectuer</w:t>
      </w:r>
      <w:r w:rsidRPr="00C36A3E">
        <w:rPr>
          <w:rFonts w:asciiTheme="minorHAnsi" w:hAnsiTheme="minorHAnsi" w:cstheme="minorHAnsi"/>
          <w:sz w:val="22"/>
          <w:szCs w:val="22"/>
          <w:lang w:val="fr-FR"/>
        </w:rPr>
        <w:t xml:space="preserve"> le transport sans transbordement</w:t>
      </w:r>
      <w:r w:rsidR="00163CFE" w:rsidRPr="00C36A3E">
        <w:rPr>
          <w:rFonts w:asciiTheme="minorHAnsi" w:hAnsiTheme="minorHAnsi" w:cstheme="minorHAnsi"/>
          <w:sz w:val="22"/>
          <w:szCs w:val="22"/>
          <w:lang w:val="fr-FR"/>
        </w:rPr>
        <w:t xml:space="preserve">. </w:t>
      </w:r>
      <w:r w:rsidRPr="00C36A3E">
        <w:rPr>
          <w:rFonts w:asciiTheme="minorHAnsi" w:hAnsiTheme="minorHAnsi" w:cstheme="minorHAnsi"/>
          <w:sz w:val="22"/>
          <w:szCs w:val="22"/>
          <w:lang w:val="fr-FR"/>
        </w:rPr>
        <w:t>Dans le cas où le transbordement devient inévitable, il ne peut avoir lieu qu</w:t>
      </w:r>
      <w:r w:rsidR="00630716" w:rsidRPr="00C36A3E">
        <w:rPr>
          <w:rFonts w:asciiTheme="minorHAnsi" w:hAnsiTheme="minorHAnsi" w:cstheme="minorHAnsi"/>
          <w:sz w:val="22"/>
          <w:szCs w:val="22"/>
          <w:lang w:val="fr-FR"/>
        </w:rPr>
        <w:t xml:space="preserve">e si le bureau de </w:t>
      </w:r>
      <w:r w:rsidR="00630716" w:rsidRPr="00C36A3E">
        <w:rPr>
          <w:rFonts w:asciiTheme="minorHAnsi" w:hAnsiTheme="minorHAnsi" w:cstheme="minorHAnsi"/>
          <w:b/>
          <w:i/>
          <w:sz w:val="22"/>
          <w:szCs w:val="22"/>
          <w:lang w:val="fr-FR"/>
        </w:rPr>
        <w:t>l'organisme récipiendaire</w:t>
      </w:r>
      <w:r w:rsidR="00630716" w:rsidRPr="00C36A3E">
        <w:rPr>
          <w:rFonts w:asciiTheme="minorHAnsi" w:hAnsiTheme="minorHAnsi" w:cstheme="minorHAnsi"/>
          <w:sz w:val="22"/>
          <w:szCs w:val="22"/>
          <w:lang w:val="fr-FR"/>
        </w:rPr>
        <w:t xml:space="preserve"> à_____________en est informé et donne son accord par écrit.</w:t>
      </w:r>
    </w:p>
    <w:p w14:paraId="5C418FFF" w14:textId="77777777" w:rsidR="00B8484B" w:rsidRPr="00C36A3E" w:rsidRDefault="00DF43C0" w:rsidP="00C36A3E">
      <w:pPr>
        <w:numPr>
          <w:ilvl w:val="1"/>
          <w:numId w:val="9"/>
        </w:numPr>
        <w:tabs>
          <w:tab w:val="left" w:pos="-1440"/>
        </w:tabs>
        <w:spacing w:after="200" w:line="252" w:lineRule="auto"/>
        <w:ind w:left="720"/>
        <w:rPr>
          <w:rFonts w:asciiTheme="minorHAnsi" w:hAnsiTheme="minorHAnsi" w:cstheme="minorHAnsi"/>
          <w:bCs/>
          <w:sz w:val="22"/>
          <w:szCs w:val="22"/>
          <w:lang w:val="fr-FR"/>
        </w:rPr>
      </w:pPr>
      <w:r w:rsidRPr="00C36A3E">
        <w:rPr>
          <w:rFonts w:asciiTheme="minorHAnsi" w:hAnsiTheme="minorHAnsi" w:cstheme="minorHAnsi"/>
          <w:bCs/>
          <w:sz w:val="22"/>
          <w:szCs w:val="22"/>
          <w:lang w:val="fr-FR"/>
        </w:rPr>
        <w:t xml:space="preserve">Le Transporteur s'engage à livrer les vivres à la destination </w:t>
      </w:r>
      <w:r w:rsidR="00630716" w:rsidRPr="00C36A3E">
        <w:rPr>
          <w:rFonts w:asciiTheme="minorHAnsi" w:hAnsiTheme="minorHAnsi" w:cstheme="minorHAnsi"/>
          <w:bCs/>
          <w:sz w:val="22"/>
          <w:szCs w:val="22"/>
          <w:lang w:val="fr-FR"/>
        </w:rPr>
        <w:t xml:space="preserve">finale </w:t>
      </w:r>
      <w:r w:rsidRPr="00C36A3E">
        <w:rPr>
          <w:rFonts w:asciiTheme="minorHAnsi" w:hAnsiTheme="minorHAnsi" w:cstheme="minorHAnsi"/>
          <w:bCs/>
          <w:sz w:val="22"/>
          <w:szCs w:val="22"/>
          <w:lang w:val="fr-FR"/>
        </w:rPr>
        <w:t xml:space="preserve">le jour même du chargement à l'entrepôt d'origine. La permission de </w:t>
      </w:r>
      <w:r w:rsidRPr="00C36A3E">
        <w:rPr>
          <w:rFonts w:asciiTheme="minorHAnsi" w:hAnsiTheme="minorHAnsi" w:cstheme="minorHAnsi"/>
          <w:b/>
          <w:bCs/>
          <w:i/>
          <w:sz w:val="22"/>
          <w:szCs w:val="22"/>
          <w:lang w:val="fr-FR"/>
        </w:rPr>
        <w:t>l'organisme récipiendaire</w:t>
      </w:r>
      <w:r w:rsidRPr="00C36A3E">
        <w:rPr>
          <w:rFonts w:asciiTheme="minorHAnsi" w:hAnsiTheme="minorHAnsi" w:cstheme="minorHAnsi"/>
          <w:bCs/>
          <w:sz w:val="22"/>
          <w:szCs w:val="22"/>
          <w:lang w:val="fr-FR"/>
        </w:rPr>
        <w:t xml:space="preserve"> sera demandée lorsque la livraison le jour même n'est pas réalisable</w:t>
      </w:r>
      <w:r w:rsidR="00B8484B" w:rsidRPr="00C36A3E">
        <w:rPr>
          <w:rFonts w:asciiTheme="minorHAnsi" w:hAnsiTheme="minorHAnsi" w:cstheme="minorHAnsi"/>
          <w:bCs/>
          <w:sz w:val="22"/>
          <w:szCs w:val="22"/>
          <w:lang w:val="fr-FR"/>
        </w:rPr>
        <w:t xml:space="preserve">. </w:t>
      </w:r>
    </w:p>
    <w:p w14:paraId="5A3E0AD1" w14:textId="77777777" w:rsidR="00163CFE" w:rsidRPr="00C36A3E" w:rsidRDefault="00DF43C0" w:rsidP="00C36A3E">
      <w:pPr>
        <w:pStyle w:val="Retraitcorpsdetexte2"/>
        <w:numPr>
          <w:ilvl w:val="1"/>
          <w:numId w:val="9"/>
        </w:numPr>
        <w:tabs>
          <w:tab w:val="clear" w:pos="-1440"/>
        </w:tabs>
        <w:spacing w:after="200" w:line="252" w:lineRule="auto"/>
        <w:ind w:left="720"/>
        <w:jc w:val="left"/>
        <w:rPr>
          <w:rFonts w:asciiTheme="minorHAnsi" w:hAnsiTheme="minorHAnsi" w:cstheme="minorHAnsi"/>
          <w:bCs/>
          <w:sz w:val="22"/>
          <w:szCs w:val="22"/>
          <w:lang w:val="fr-FR"/>
        </w:rPr>
      </w:pPr>
      <w:r w:rsidRPr="00C36A3E">
        <w:rPr>
          <w:rFonts w:asciiTheme="minorHAnsi" w:hAnsiTheme="minorHAnsi" w:cstheme="minorHAnsi"/>
          <w:bCs/>
          <w:sz w:val="22"/>
          <w:szCs w:val="22"/>
          <w:lang w:val="fr-FR"/>
        </w:rPr>
        <w:t xml:space="preserve">Le transporteur fournira </w:t>
      </w:r>
      <w:r w:rsidR="00630716" w:rsidRPr="00C36A3E">
        <w:rPr>
          <w:rFonts w:asciiTheme="minorHAnsi" w:hAnsiTheme="minorHAnsi" w:cstheme="minorHAnsi"/>
          <w:bCs/>
          <w:sz w:val="22"/>
          <w:szCs w:val="22"/>
          <w:lang w:val="fr-FR"/>
        </w:rPr>
        <w:t xml:space="preserve">son propre </w:t>
      </w:r>
      <w:r w:rsidR="006621EA" w:rsidRPr="00C36A3E">
        <w:rPr>
          <w:rFonts w:asciiTheme="minorHAnsi" w:hAnsiTheme="minorHAnsi" w:cstheme="minorHAnsi"/>
          <w:bCs/>
          <w:sz w:val="22"/>
          <w:szCs w:val="22"/>
          <w:lang w:val="fr-FR"/>
        </w:rPr>
        <w:t>matériel</w:t>
      </w:r>
      <w:r w:rsidR="00630716" w:rsidRPr="00C36A3E">
        <w:rPr>
          <w:rFonts w:asciiTheme="minorHAnsi" w:hAnsiTheme="minorHAnsi" w:cstheme="minorHAnsi"/>
          <w:bCs/>
          <w:sz w:val="22"/>
          <w:szCs w:val="22"/>
          <w:lang w:val="fr-FR"/>
        </w:rPr>
        <w:t xml:space="preserve"> et fournitures</w:t>
      </w:r>
      <w:r w:rsidRPr="00C36A3E">
        <w:rPr>
          <w:rFonts w:asciiTheme="minorHAnsi" w:hAnsiTheme="minorHAnsi" w:cstheme="minorHAnsi"/>
          <w:bCs/>
          <w:sz w:val="22"/>
          <w:szCs w:val="22"/>
          <w:lang w:val="fr-FR"/>
        </w:rPr>
        <w:t xml:space="preserve"> (camion, carburant, chauffeur et entretien) qui seront nécessaires pour </w:t>
      </w:r>
      <w:r w:rsidR="00630716" w:rsidRPr="00C36A3E">
        <w:rPr>
          <w:rFonts w:asciiTheme="minorHAnsi" w:hAnsiTheme="minorHAnsi" w:cstheme="minorHAnsi"/>
          <w:bCs/>
          <w:sz w:val="22"/>
          <w:szCs w:val="22"/>
          <w:lang w:val="fr-FR"/>
        </w:rPr>
        <w:t>la prestation de</w:t>
      </w:r>
      <w:r w:rsidRPr="00C36A3E">
        <w:rPr>
          <w:rFonts w:asciiTheme="minorHAnsi" w:hAnsiTheme="minorHAnsi" w:cstheme="minorHAnsi"/>
          <w:bCs/>
          <w:sz w:val="22"/>
          <w:szCs w:val="22"/>
          <w:lang w:val="fr-FR"/>
        </w:rPr>
        <w:t xml:space="preserve"> service en vertu du présent accord</w:t>
      </w:r>
      <w:r w:rsidR="00163CFE" w:rsidRPr="00C36A3E">
        <w:rPr>
          <w:rFonts w:asciiTheme="minorHAnsi" w:hAnsiTheme="minorHAnsi" w:cstheme="minorHAnsi"/>
          <w:bCs/>
          <w:sz w:val="22"/>
          <w:szCs w:val="22"/>
          <w:lang w:val="fr-FR"/>
        </w:rPr>
        <w:t>.</w:t>
      </w:r>
    </w:p>
    <w:p w14:paraId="1931E452" w14:textId="77777777" w:rsidR="00163CFE" w:rsidRPr="00C36A3E" w:rsidRDefault="00DF43C0" w:rsidP="00C36A3E">
      <w:pPr>
        <w:pStyle w:val="Retraitcorpsdetexte2"/>
        <w:numPr>
          <w:ilvl w:val="1"/>
          <w:numId w:val="9"/>
        </w:numPr>
        <w:tabs>
          <w:tab w:val="clear" w:pos="-1440"/>
        </w:tabs>
        <w:spacing w:after="200" w:line="252" w:lineRule="auto"/>
        <w:ind w:left="720"/>
        <w:jc w:val="left"/>
        <w:rPr>
          <w:rFonts w:asciiTheme="minorHAnsi" w:hAnsiTheme="minorHAnsi" w:cstheme="minorHAnsi"/>
          <w:bCs/>
          <w:sz w:val="22"/>
          <w:szCs w:val="22"/>
          <w:lang w:val="fr-FR"/>
        </w:rPr>
      </w:pPr>
      <w:r w:rsidRPr="00C36A3E">
        <w:rPr>
          <w:rFonts w:asciiTheme="minorHAnsi" w:hAnsiTheme="minorHAnsi" w:cstheme="minorHAnsi"/>
          <w:bCs/>
          <w:sz w:val="22"/>
          <w:szCs w:val="22"/>
          <w:lang w:val="fr-FR"/>
        </w:rPr>
        <w:t xml:space="preserve">Le Transporteur s'engage à fournir le service avec le plus haut niveau </w:t>
      </w:r>
      <w:r w:rsidR="00630716" w:rsidRPr="00C36A3E">
        <w:rPr>
          <w:rFonts w:asciiTheme="minorHAnsi" w:hAnsiTheme="minorHAnsi" w:cstheme="minorHAnsi"/>
          <w:bCs/>
          <w:sz w:val="22"/>
          <w:szCs w:val="22"/>
          <w:lang w:val="fr-FR"/>
        </w:rPr>
        <w:t>d’expertise tout en faisant preuve d’éthique</w:t>
      </w:r>
      <w:r w:rsidRPr="00C36A3E">
        <w:rPr>
          <w:rFonts w:asciiTheme="minorHAnsi" w:hAnsiTheme="minorHAnsi" w:cstheme="minorHAnsi"/>
          <w:bCs/>
          <w:sz w:val="22"/>
          <w:szCs w:val="22"/>
          <w:lang w:val="fr-FR"/>
        </w:rPr>
        <w:t xml:space="preserve"> et d'intégrité</w:t>
      </w:r>
      <w:r w:rsidR="00163CFE" w:rsidRPr="00C36A3E">
        <w:rPr>
          <w:rFonts w:asciiTheme="minorHAnsi" w:hAnsiTheme="minorHAnsi" w:cstheme="minorHAnsi"/>
          <w:bCs/>
          <w:sz w:val="22"/>
          <w:szCs w:val="22"/>
          <w:lang w:val="fr-FR"/>
        </w:rPr>
        <w:t>.</w:t>
      </w:r>
    </w:p>
    <w:p w14:paraId="2A10E2F3" w14:textId="77777777" w:rsidR="00B8484B" w:rsidRPr="00C36A3E" w:rsidRDefault="00F34EF1" w:rsidP="000C74D1">
      <w:pPr>
        <w:tabs>
          <w:tab w:val="left" w:pos="-1440"/>
        </w:tabs>
        <w:spacing w:after="200" w:line="252" w:lineRule="auto"/>
        <w:rPr>
          <w:rFonts w:asciiTheme="minorHAnsi" w:hAnsiTheme="minorHAnsi" w:cstheme="minorHAnsi"/>
          <w:b/>
          <w:sz w:val="22"/>
          <w:szCs w:val="22"/>
          <w:lang w:val="fr-FR"/>
        </w:rPr>
      </w:pPr>
      <w:r w:rsidRPr="00C36A3E">
        <w:rPr>
          <w:rFonts w:asciiTheme="minorHAnsi" w:hAnsiTheme="minorHAnsi" w:cstheme="minorHAnsi"/>
          <w:b/>
          <w:sz w:val="22"/>
          <w:szCs w:val="22"/>
          <w:lang w:val="fr-FR"/>
        </w:rPr>
        <w:t xml:space="preserve">2.0 </w:t>
      </w:r>
      <w:r w:rsidR="00DF43C0" w:rsidRPr="00C36A3E">
        <w:rPr>
          <w:rFonts w:asciiTheme="minorHAnsi" w:hAnsiTheme="minorHAnsi" w:cstheme="minorHAnsi"/>
          <w:b/>
          <w:sz w:val="22"/>
          <w:szCs w:val="22"/>
          <w:lang w:val="fr-FR"/>
        </w:rPr>
        <w:t>Accès aux livres et enregistrements</w:t>
      </w:r>
    </w:p>
    <w:p w14:paraId="64DF50DA" w14:textId="77777777" w:rsidR="00B8484B" w:rsidRPr="00C36A3E" w:rsidRDefault="00163CFE" w:rsidP="000C74D1">
      <w:pPr>
        <w:tabs>
          <w:tab w:val="left" w:pos="-1440"/>
        </w:tabs>
        <w:spacing w:after="200" w:line="252" w:lineRule="auto"/>
        <w:ind w:left="720" w:hanging="360"/>
        <w:rPr>
          <w:rFonts w:asciiTheme="minorHAnsi" w:hAnsiTheme="minorHAnsi" w:cstheme="minorHAnsi"/>
          <w:b/>
          <w:sz w:val="22"/>
          <w:szCs w:val="22"/>
          <w:lang w:val="fr-FR"/>
        </w:rPr>
      </w:pPr>
      <w:r w:rsidRPr="00C36A3E">
        <w:rPr>
          <w:rFonts w:asciiTheme="minorHAnsi" w:hAnsiTheme="minorHAnsi" w:cstheme="minorHAnsi"/>
          <w:bCs/>
          <w:sz w:val="22"/>
          <w:szCs w:val="22"/>
          <w:lang w:val="fr-FR"/>
        </w:rPr>
        <w:t xml:space="preserve">2.1 </w:t>
      </w:r>
      <w:r w:rsidR="00DF43C0" w:rsidRPr="00C36A3E">
        <w:rPr>
          <w:rFonts w:asciiTheme="minorHAnsi" w:hAnsiTheme="minorHAnsi" w:cstheme="minorHAnsi"/>
          <w:bCs/>
          <w:sz w:val="22"/>
          <w:szCs w:val="22"/>
          <w:lang w:val="fr-FR"/>
        </w:rPr>
        <w:t xml:space="preserve">Le Transporteur accepte de donner accès </w:t>
      </w:r>
      <w:r w:rsidR="006C0AAB" w:rsidRPr="00C36A3E">
        <w:rPr>
          <w:rFonts w:asciiTheme="minorHAnsi" w:hAnsiTheme="minorHAnsi" w:cstheme="minorHAnsi"/>
          <w:bCs/>
          <w:sz w:val="22"/>
          <w:szCs w:val="22"/>
          <w:lang w:val="fr-FR"/>
        </w:rPr>
        <w:t>à</w:t>
      </w:r>
      <w:r w:rsidR="00DF43C0" w:rsidRPr="00C36A3E">
        <w:rPr>
          <w:rFonts w:asciiTheme="minorHAnsi" w:hAnsiTheme="minorHAnsi" w:cstheme="minorHAnsi"/>
          <w:bCs/>
          <w:sz w:val="22"/>
          <w:szCs w:val="22"/>
          <w:lang w:val="fr-FR"/>
        </w:rPr>
        <w:t xml:space="preserve"> </w:t>
      </w:r>
      <w:r w:rsidR="00DF43C0" w:rsidRPr="00C36A3E">
        <w:rPr>
          <w:rFonts w:asciiTheme="minorHAnsi" w:hAnsiTheme="minorHAnsi" w:cstheme="minorHAnsi"/>
          <w:b/>
          <w:bCs/>
          <w:i/>
          <w:sz w:val="22"/>
          <w:szCs w:val="22"/>
          <w:lang w:val="fr-FR"/>
        </w:rPr>
        <w:t>l'organisme récipiendaire</w:t>
      </w:r>
      <w:r w:rsidR="00630716" w:rsidRPr="00C36A3E">
        <w:rPr>
          <w:rFonts w:asciiTheme="minorHAnsi" w:hAnsiTheme="minorHAnsi" w:cstheme="minorHAnsi"/>
          <w:bCs/>
          <w:sz w:val="22"/>
          <w:szCs w:val="22"/>
          <w:lang w:val="fr-FR"/>
        </w:rPr>
        <w:t xml:space="preserve"> à tous s</w:t>
      </w:r>
      <w:r w:rsidR="00DF43C0" w:rsidRPr="00C36A3E">
        <w:rPr>
          <w:rFonts w:asciiTheme="minorHAnsi" w:hAnsiTheme="minorHAnsi" w:cstheme="minorHAnsi"/>
          <w:bCs/>
          <w:sz w:val="22"/>
          <w:szCs w:val="22"/>
          <w:lang w:val="fr-FR"/>
        </w:rPr>
        <w:t>es livres, documents, papiers et enregistrements qui sont directement pertinents pour le présent accord, dans le but de faire des vérifications, des examens, des extraits et des transcriptions.</w:t>
      </w:r>
    </w:p>
    <w:p w14:paraId="662DAD75" w14:textId="77777777" w:rsidR="000C74D1" w:rsidRPr="00C36A3E" w:rsidRDefault="00F34EF1" w:rsidP="000C74D1">
      <w:pPr>
        <w:tabs>
          <w:tab w:val="left" w:pos="-1440"/>
        </w:tabs>
        <w:spacing w:after="200" w:line="252" w:lineRule="auto"/>
        <w:rPr>
          <w:rFonts w:asciiTheme="minorHAnsi" w:hAnsiTheme="minorHAnsi" w:cstheme="minorHAnsi"/>
          <w:sz w:val="22"/>
          <w:szCs w:val="22"/>
          <w:lang w:val="fr-FR"/>
        </w:rPr>
      </w:pPr>
      <w:r w:rsidRPr="00C36A3E">
        <w:rPr>
          <w:rFonts w:asciiTheme="minorHAnsi" w:hAnsiTheme="minorHAnsi" w:cstheme="minorHAnsi"/>
          <w:b/>
          <w:sz w:val="22"/>
          <w:szCs w:val="22"/>
          <w:lang w:val="fr-FR"/>
        </w:rPr>
        <w:t xml:space="preserve">3.0 </w:t>
      </w:r>
      <w:r w:rsidR="006C0AAB" w:rsidRPr="00C36A3E">
        <w:rPr>
          <w:rFonts w:asciiTheme="minorHAnsi" w:hAnsiTheme="minorHAnsi" w:cstheme="minorHAnsi"/>
          <w:b/>
          <w:sz w:val="22"/>
          <w:szCs w:val="22"/>
          <w:lang w:val="fr-FR"/>
        </w:rPr>
        <w:t>Le p</w:t>
      </w:r>
      <w:r w:rsidR="00B8484B" w:rsidRPr="00C36A3E">
        <w:rPr>
          <w:rFonts w:asciiTheme="minorHAnsi" w:hAnsiTheme="minorHAnsi" w:cstheme="minorHAnsi"/>
          <w:b/>
          <w:sz w:val="22"/>
          <w:szCs w:val="22"/>
          <w:lang w:val="fr-FR"/>
        </w:rPr>
        <w:t>ersonnel</w:t>
      </w:r>
    </w:p>
    <w:p w14:paraId="016461C9" w14:textId="77777777" w:rsidR="00B8484B" w:rsidRPr="00C36A3E" w:rsidRDefault="003C1515" w:rsidP="009F3B12">
      <w:pPr>
        <w:pStyle w:val="Paragraphedeliste"/>
        <w:tabs>
          <w:tab w:val="left" w:pos="-1440"/>
        </w:tabs>
        <w:spacing w:after="200" w:line="252" w:lineRule="auto"/>
        <w:ind w:left="360"/>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3.1 </w:t>
      </w:r>
      <w:r w:rsidR="006C0AAB" w:rsidRPr="00C36A3E">
        <w:rPr>
          <w:rFonts w:asciiTheme="minorHAnsi" w:hAnsiTheme="minorHAnsi" w:cstheme="minorHAnsi"/>
          <w:b/>
          <w:i/>
          <w:sz w:val="22"/>
          <w:szCs w:val="22"/>
          <w:lang w:val="fr-FR"/>
        </w:rPr>
        <w:t xml:space="preserve">L'organisme récipiendaire </w:t>
      </w:r>
      <w:r w:rsidR="006C0AAB" w:rsidRPr="00C36A3E">
        <w:rPr>
          <w:rFonts w:asciiTheme="minorHAnsi" w:hAnsiTheme="minorHAnsi" w:cstheme="minorHAnsi"/>
          <w:sz w:val="22"/>
          <w:szCs w:val="22"/>
          <w:lang w:val="fr-FR"/>
        </w:rPr>
        <w:t>fournira des ouvriers et de la main-d'œuvre pour le chargement et le déchargement des vivres dans les entrepôts ou les points de distribution finale.</w:t>
      </w:r>
    </w:p>
    <w:p w14:paraId="03080E4D" w14:textId="77777777" w:rsidR="00B8484B" w:rsidRPr="00C36A3E" w:rsidRDefault="00F34EF1" w:rsidP="000C74D1">
      <w:pPr>
        <w:spacing w:after="200" w:line="252" w:lineRule="auto"/>
        <w:rPr>
          <w:rFonts w:asciiTheme="minorHAnsi" w:hAnsiTheme="minorHAnsi" w:cstheme="minorHAnsi"/>
          <w:b/>
          <w:sz w:val="22"/>
          <w:szCs w:val="22"/>
          <w:lang w:val="fr-FR"/>
        </w:rPr>
      </w:pPr>
      <w:r w:rsidRPr="00C36A3E">
        <w:rPr>
          <w:rFonts w:asciiTheme="minorHAnsi" w:hAnsiTheme="minorHAnsi" w:cstheme="minorHAnsi"/>
          <w:b/>
          <w:sz w:val="22"/>
          <w:szCs w:val="22"/>
          <w:lang w:val="fr-FR"/>
        </w:rPr>
        <w:t xml:space="preserve">4.0 </w:t>
      </w:r>
      <w:r w:rsidR="006C0AAB" w:rsidRPr="00C36A3E">
        <w:rPr>
          <w:rFonts w:asciiTheme="minorHAnsi" w:hAnsiTheme="minorHAnsi" w:cstheme="minorHAnsi"/>
          <w:b/>
          <w:sz w:val="22"/>
          <w:szCs w:val="22"/>
          <w:lang w:val="fr-FR"/>
        </w:rPr>
        <w:t>Les rapport</w:t>
      </w:r>
      <w:r w:rsidR="00B8484B" w:rsidRPr="00C36A3E">
        <w:rPr>
          <w:rFonts w:asciiTheme="minorHAnsi" w:hAnsiTheme="minorHAnsi" w:cstheme="minorHAnsi"/>
          <w:b/>
          <w:sz w:val="22"/>
          <w:szCs w:val="22"/>
          <w:lang w:val="fr-FR"/>
        </w:rPr>
        <w:t>s</w:t>
      </w:r>
    </w:p>
    <w:p w14:paraId="67194EE0" w14:textId="77777777" w:rsidR="003C1515" w:rsidRPr="00C36A3E" w:rsidRDefault="006C0AAB" w:rsidP="006C0AAB">
      <w:pPr>
        <w:pStyle w:val="Paragraphedeliste"/>
        <w:numPr>
          <w:ilvl w:val="1"/>
          <w:numId w:val="32"/>
        </w:numPr>
        <w:tabs>
          <w:tab w:val="left" w:pos="-1440"/>
          <w:tab w:val="num" w:pos="198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 Transporteur fournira à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________ bureau, des mises à jour quotidiennes sur le mouvement du convoi, y compris la position et le statut</w:t>
      </w:r>
      <w:r w:rsidR="00B8484B" w:rsidRPr="00C36A3E">
        <w:rPr>
          <w:rFonts w:asciiTheme="minorHAnsi" w:hAnsiTheme="minorHAnsi" w:cstheme="minorHAnsi"/>
          <w:sz w:val="22"/>
          <w:szCs w:val="22"/>
          <w:lang w:val="fr-FR"/>
        </w:rPr>
        <w:t>.</w:t>
      </w:r>
    </w:p>
    <w:p w14:paraId="50F3E7D6" w14:textId="77777777" w:rsidR="003C1515" w:rsidRPr="00C36A3E" w:rsidRDefault="0039243A" w:rsidP="0039243A">
      <w:pPr>
        <w:pStyle w:val="Paragraphedeliste"/>
        <w:numPr>
          <w:ilvl w:val="1"/>
          <w:numId w:val="32"/>
        </w:numPr>
        <w:tabs>
          <w:tab w:val="left" w:pos="-1440"/>
          <w:tab w:val="num" w:pos="198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Soumettre les factures pour tous les frais de transport dans la semaine suivant la fin des travaux</w:t>
      </w:r>
      <w:r w:rsidR="00B8484B" w:rsidRPr="00C36A3E">
        <w:rPr>
          <w:rFonts w:asciiTheme="minorHAnsi" w:hAnsiTheme="minorHAnsi" w:cstheme="minorHAnsi"/>
          <w:sz w:val="22"/>
          <w:szCs w:val="22"/>
          <w:lang w:val="fr-FR"/>
        </w:rPr>
        <w:t>.</w:t>
      </w:r>
    </w:p>
    <w:p w14:paraId="3811E305" w14:textId="77777777" w:rsidR="00B8484B" w:rsidRPr="00C36A3E" w:rsidRDefault="0039243A" w:rsidP="0039243A">
      <w:pPr>
        <w:pStyle w:val="Paragraphedeliste"/>
        <w:numPr>
          <w:ilvl w:val="1"/>
          <w:numId w:val="32"/>
        </w:numPr>
        <w:tabs>
          <w:tab w:val="left" w:pos="-1440"/>
          <w:tab w:val="num" w:pos="198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Concernant le paiement, le transporteur soumettra au bureau de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dans __________ des lettres de transports originales comme preuve de livraison. Les lettres de transport doivent être cachetées et tamponnées par le représentant de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des points de distribution définitifs stipulés. Si la lettre de transport n'est pas signée et cachetée,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se réserve le droit </w:t>
      </w:r>
      <w:r w:rsidR="00630716" w:rsidRPr="00C36A3E">
        <w:rPr>
          <w:rFonts w:asciiTheme="minorHAnsi" w:hAnsiTheme="minorHAnsi" w:cstheme="minorHAnsi"/>
          <w:sz w:val="22"/>
          <w:szCs w:val="22"/>
          <w:lang w:val="fr-FR"/>
        </w:rPr>
        <w:t>de suspendre</w:t>
      </w:r>
      <w:r w:rsidRPr="00C36A3E">
        <w:rPr>
          <w:rFonts w:asciiTheme="minorHAnsi" w:hAnsiTheme="minorHAnsi" w:cstheme="minorHAnsi"/>
          <w:sz w:val="22"/>
          <w:szCs w:val="22"/>
          <w:lang w:val="fr-FR"/>
        </w:rPr>
        <w:t xml:space="preserve"> ou de retarder le paiement. En outre, le transporteur </w:t>
      </w:r>
      <w:r w:rsidRPr="00C36A3E">
        <w:rPr>
          <w:rFonts w:asciiTheme="minorHAnsi" w:hAnsiTheme="minorHAnsi" w:cstheme="minorHAnsi"/>
          <w:b/>
          <w:sz w:val="22"/>
          <w:szCs w:val="22"/>
          <w:lang w:val="fr-FR"/>
        </w:rPr>
        <w:t>DOIT</w:t>
      </w:r>
      <w:r w:rsidRPr="00C36A3E">
        <w:rPr>
          <w:rFonts w:asciiTheme="minorHAnsi" w:hAnsiTheme="minorHAnsi" w:cstheme="minorHAnsi"/>
          <w:sz w:val="22"/>
          <w:szCs w:val="22"/>
          <w:lang w:val="fr-FR"/>
        </w:rPr>
        <w:t xml:space="preserve"> cacheter la facture et lettres de transports avec le cachet de la compagnie du transporteur</w:t>
      </w:r>
      <w:r w:rsidR="00B8484B" w:rsidRPr="00C36A3E">
        <w:rPr>
          <w:rFonts w:asciiTheme="minorHAnsi" w:hAnsiTheme="minorHAnsi" w:cstheme="minorHAnsi"/>
          <w:sz w:val="22"/>
          <w:szCs w:val="22"/>
          <w:lang w:val="fr-FR"/>
        </w:rPr>
        <w:t>.</w:t>
      </w:r>
    </w:p>
    <w:p w14:paraId="213F0E56" w14:textId="77777777" w:rsidR="00600B92" w:rsidRPr="00C36A3E" w:rsidRDefault="00F34EF1" w:rsidP="00704915">
      <w:pPr>
        <w:spacing w:after="200" w:line="252" w:lineRule="auto"/>
        <w:rPr>
          <w:rFonts w:asciiTheme="minorHAnsi" w:hAnsiTheme="minorHAnsi" w:cstheme="minorHAnsi"/>
          <w:b/>
          <w:sz w:val="22"/>
          <w:szCs w:val="22"/>
          <w:lang w:val="fr-FR"/>
        </w:rPr>
      </w:pPr>
      <w:r w:rsidRPr="00C36A3E">
        <w:rPr>
          <w:rFonts w:asciiTheme="minorHAnsi" w:hAnsiTheme="minorHAnsi" w:cstheme="minorHAnsi"/>
          <w:b/>
          <w:sz w:val="22"/>
          <w:szCs w:val="22"/>
          <w:lang w:val="fr-FR"/>
        </w:rPr>
        <w:t xml:space="preserve">5.0 </w:t>
      </w:r>
      <w:r w:rsidR="00600B92" w:rsidRPr="00C36A3E">
        <w:rPr>
          <w:rFonts w:asciiTheme="minorHAnsi" w:hAnsiTheme="minorHAnsi" w:cstheme="minorHAnsi"/>
          <w:b/>
          <w:sz w:val="22"/>
          <w:szCs w:val="22"/>
          <w:lang w:val="fr-FR"/>
        </w:rPr>
        <w:t>Taxes</w:t>
      </w:r>
    </w:p>
    <w:p w14:paraId="0B15B2B7" w14:textId="77777777" w:rsidR="00600B92" w:rsidRPr="00C36A3E" w:rsidRDefault="0039243A" w:rsidP="0039243A">
      <w:pPr>
        <w:pStyle w:val="Paragraphedeliste"/>
        <w:numPr>
          <w:ilvl w:val="0"/>
          <w:numId w:val="34"/>
        </w:numPr>
        <w:tabs>
          <w:tab w:val="left" w:pos="-1440"/>
          <w:tab w:val="left" w:pos="108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Le paiement des taxes, droits ou frais exigés par la loi devant être payés à un gouvernement ou à une autorité locale liée au présent contrat relève de la seule responsabilité du Transporteur</w:t>
      </w:r>
      <w:r w:rsidR="00600B92" w:rsidRPr="00C36A3E">
        <w:rPr>
          <w:rFonts w:asciiTheme="minorHAnsi" w:hAnsiTheme="minorHAnsi" w:cstheme="minorHAnsi"/>
          <w:sz w:val="22"/>
          <w:szCs w:val="22"/>
          <w:lang w:val="fr-FR"/>
        </w:rPr>
        <w:t>.</w:t>
      </w:r>
    </w:p>
    <w:p w14:paraId="5A75D62B" w14:textId="77777777" w:rsidR="00B8484B" w:rsidRPr="00C36A3E" w:rsidRDefault="00F34EF1" w:rsidP="00704915">
      <w:pPr>
        <w:tabs>
          <w:tab w:val="left" w:pos="-1440"/>
          <w:tab w:val="left" w:pos="1080"/>
        </w:tabs>
        <w:spacing w:after="200" w:line="252" w:lineRule="auto"/>
        <w:rPr>
          <w:rFonts w:asciiTheme="minorHAnsi" w:hAnsiTheme="minorHAnsi" w:cstheme="minorHAnsi"/>
          <w:b/>
          <w:sz w:val="22"/>
          <w:szCs w:val="22"/>
          <w:lang w:val="fr-FR"/>
        </w:rPr>
      </w:pPr>
      <w:r w:rsidRPr="00C36A3E">
        <w:rPr>
          <w:rFonts w:asciiTheme="minorHAnsi" w:hAnsiTheme="minorHAnsi" w:cstheme="minorHAnsi"/>
          <w:b/>
          <w:sz w:val="22"/>
          <w:szCs w:val="22"/>
          <w:lang w:val="fr-FR"/>
        </w:rPr>
        <w:t xml:space="preserve">6.0 </w:t>
      </w:r>
      <w:r w:rsidR="0039243A" w:rsidRPr="00C36A3E">
        <w:rPr>
          <w:rFonts w:asciiTheme="minorHAnsi" w:hAnsiTheme="minorHAnsi" w:cstheme="minorHAnsi"/>
          <w:b/>
          <w:sz w:val="22"/>
          <w:szCs w:val="22"/>
          <w:lang w:val="fr-FR"/>
        </w:rPr>
        <w:t>Assurance / Blessures</w:t>
      </w:r>
    </w:p>
    <w:p w14:paraId="75A61898" w14:textId="77777777" w:rsidR="00C773F5" w:rsidRPr="00C36A3E" w:rsidRDefault="0039243A" w:rsidP="0039243A">
      <w:pPr>
        <w:pStyle w:val="Paragraphedeliste"/>
        <w:numPr>
          <w:ilvl w:val="1"/>
          <w:numId w:val="35"/>
        </w:numPr>
        <w:tabs>
          <w:tab w:val="left" w:pos="-144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Le Transporteur veillera à ce que les camions</w:t>
      </w:r>
      <w:r w:rsidR="00435341" w:rsidRPr="00C36A3E">
        <w:rPr>
          <w:rFonts w:asciiTheme="minorHAnsi" w:hAnsiTheme="minorHAnsi" w:cstheme="minorHAnsi"/>
          <w:sz w:val="22"/>
          <w:szCs w:val="22"/>
          <w:lang w:val="fr-FR"/>
        </w:rPr>
        <w:t xml:space="preserve"> soient entièrement assurés à leur</w:t>
      </w:r>
      <w:r w:rsidRPr="00C36A3E">
        <w:rPr>
          <w:rFonts w:asciiTheme="minorHAnsi" w:hAnsiTheme="minorHAnsi" w:cstheme="minorHAnsi"/>
          <w:sz w:val="22"/>
          <w:szCs w:val="22"/>
          <w:lang w:val="fr-FR"/>
        </w:rPr>
        <w:t xml:space="preserve"> valeur </w:t>
      </w:r>
      <w:r w:rsidR="00435341" w:rsidRPr="00C36A3E">
        <w:rPr>
          <w:rFonts w:asciiTheme="minorHAnsi" w:hAnsiTheme="minorHAnsi" w:cstheme="minorHAnsi"/>
          <w:sz w:val="22"/>
          <w:szCs w:val="22"/>
          <w:lang w:val="fr-FR"/>
        </w:rPr>
        <w:t xml:space="preserve">et à celle du cargaison </w:t>
      </w:r>
      <w:r w:rsidRPr="00C36A3E">
        <w:rPr>
          <w:rFonts w:asciiTheme="minorHAnsi" w:hAnsiTheme="minorHAnsi" w:cstheme="minorHAnsi"/>
          <w:sz w:val="22"/>
          <w:szCs w:val="22"/>
          <w:lang w:val="fr-FR"/>
        </w:rPr>
        <w:t>contre les risques normaux (incendie, vol et responsabilité civile) à ses propr</w:t>
      </w:r>
      <w:r w:rsidR="00435341" w:rsidRPr="00C36A3E">
        <w:rPr>
          <w:rFonts w:asciiTheme="minorHAnsi" w:hAnsiTheme="minorHAnsi" w:cstheme="minorHAnsi"/>
          <w:sz w:val="22"/>
          <w:szCs w:val="22"/>
          <w:lang w:val="fr-FR"/>
        </w:rPr>
        <w:t xml:space="preserve">es frais </w:t>
      </w:r>
      <w:r w:rsidRPr="00C36A3E">
        <w:rPr>
          <w:rFonts w:asciiTheme="minorHAnsi" w:hAnsiTheme="minorHAnsi" w:cstheme="minorHAnsi"/>
          <w:sz w:val="22"/>
          <w:szCs w:val="22"/>
          <w:lang w:val="fr-FR"/>
        </w:rPr>
        <w:t xml:space="preserve">et </w:t>
      </w:r>
      <w:r w:rsidR="00435341" w:rsidRPr="00C36A3E">
        <w:rPr>
          <w:rFonts w:asciiTheme="minorHAnsi" w:hAnsiTheme="minorHAnsi" w:cstheme="minorHAnsi"/>
          <w:sz w:val="22"/>
          <w:szCs w:val="22"/>
          <w:lang w:val="fr-FR"/>
        </w:rPr>
        <w:t>qu’</w:t>
      </w:r>
      <w:r w:rsidRPr="00C36A3E">
        <w:rPr>
          <w:rFonts w:asciiTheme="minorHAnsi" w:hAnsiTheme="minorHAnsi" w:cstheme="minorHAnsi"/>
          <w:sz w:val="22"/>
          <w:szCs w:val="22"/>
          <w:lang w:val="fr-FR"/>
        </w:rPr>
        <w:t xml:space="preserve">aucune </w:t>
      </w:r>
      <w:r w:rsidR="00435341" w:rsidRPr="00C36A3E">
        <w:rPr>
          <w:rFonts w:asciiTheme="minorHAnsi" w:hAnsiTheme="minorHAnsi" w:cstheme="minorHAnsi"/>
          <w:sz w:val="22"/>
          <w:szCs w:val="22"/>
          <w:lang w:val="fr-FR"/>
        </w:rPr>
        <w:t xml:space="preserve">obligation ne liera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à cet égard.</w:t>
      </w:r>
      <w:r w:rsidR="00B8484B" w:rsidRPr="00C36A3E">
        <w:rPr>
          <w:rFonts w:asciiTheme="minorHAnsi" w:hAnsiTheme="minorHAnsi" w:cstheme="minorHAnsi"/>
          <w:sz w:val="22"/>
          <w:szCs w:val="22"/>
          <w:lang w:val="fr-FR"/>
        </w:rPr>
        <w:t xml:space="preserve"> </w:t>
      </w:r>
    </w:p>
    <w:p w14:paraId="000A6B6B" w14:textId="77777777" w:rsidR="00F34EF1" w:rsidRPr="00C36A3E" w:rsidRDefault="00DF4257" w:rsidP="00F34EF1">
      <w:pPr>
        <w:pStyle w:val="Paragraphedeliste"/>
        <w:numPr>
          <w:ilvl w:val="1"/>
          <w:numId w:val="35"/>
        </w:numPr>
        <w:tabs>
          <w:tab w:val="left" w:pos="-144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lastRenderedPageBreak/>
        <w:t xml:space="preserve">Le Transporteur veillera à ce que les chauffeurs des camions et leurs assistants soient également assurés conformément aux lois de ______________, et qu'aucune </w:t>
      </w:r>
      <w:r w:rsidR="00435341" w:rsidRPr="00C36A3E">
        <w:rPr>
          <w:rFonts w:asciiTheme="minorHAnsi" w:hAnsiTheme="minorHAnsi" w:cstheme="minorHAnsi"/>
          <w:sz w:val="22"/>
          <w:szCs w:val="22"/>
          <w:lang w:val="fr-FR"/>
        </w:rPr>
        <w:t>obligation ne liera</w:t>
      </w:r>
      <w:r w:rsidRPr="00C36A3E">
        <w:rPr>
          <w:rFonts w:asciiTheme="minorHAnsi" w:hAnsiTheme="minorHAnsi" w:cstheme="minorHAnsi"/>
          <w:sz w:val="22"/>
          <w:szCs w:val="22"/>
          <w:lang w:val="fr-FR"/>
        </w:rPr>
        <w:t xml:space="preserv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à cet égard. Ni le fournisseur ni les employés du fournisseur ne seront réputés être des employés de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à quelque fin que ce soit, et ils ne participeront à aucun régime d'avantages sociaux ni d'assurance</w:t>
      </w:r>
      <w:r w:rsidR="00B8484B" w:rsidRPr="00C36A3E">
        <w:rPr>
          <w:rFonts w:asciiTheme="minorHAnsi" w:hAnsiTheme="minorHAnsi" w:cstheme="minorHAnsi"/>
          <w:sz w:val="22"/>
          <w:szCs w:val="22"/>
          <w:lang w:val="fr-FR"/>
        </w:rPr>
        <w:t>.</w:t>
      </w:r>
    </w:p>
    <w:p w14:paraId="2AC7A670" w14:textId="77777777" w:rsidR="00600B92" w:rsidRPr="00C36A3E" w:rsidRDefault="00DF4257" w:rsidP="00DF4257">
      <w:pPr>
        <w:pStyle w:val="Paragraphedeliste"/>
        <w:numPr>
          <w:ilvl w:val="1"/>
          <w:numId w:val="35"/>
        </w:numPr>
        <w:tabs>
          <w:tab w:val="left" w:pos="-1440"/>
          <w:tab w:val="left" w:pos="108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 transporteur accepte de </w:t>
      </w:r>
      <w:r w:rsidR="00435341" w:rsidRPr="00C36A3E">
        <w:rPr>
          <w:rFonts w:asciiTheme="minorHAnsi" w:hAnsiTheme="minorHAnsi" w:cstheme="minorHAnsi"/>
          <w:sz w:val="22"/>
          <w:szCs w:val="22"/>
          <w:lang w:val="fr-FR"/>
        </w:rPr>
        <w:t xml:space="preserve">respecter les </w:t>
      </w:r>
      <w:r w:rsidRPr="00C36A3E">
        <w:rPr>
          <w:rFonts w:asciiTheme="minorHAnsi" w:hAnsiTheme="minorHAnsi" w:cstheme="minorHAnsi"/>
          <w:sz w:val="22"/>
          <w:szCs w:val="22"/>
          <w:lang w:val="fr-FR"/>
        </w:rPr>
        <w:t xml:space="preserve">protocoles de comportement de la politique de protection de l'enfant de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et </w:t>
      </w:r>
      <w:r w:rsidR="00435341" w:rsidRPr="00C36A3E">
        <w:rPr>
          <w:rFonts w:asciiTheme="minorHAnsi" w:hAnsiTheme="minorHAnsi" w:cstheme="minorHAnsi"/>
          <w:sz w:val="22"/>
          <w:szCs w:val="22"/>
          <w:lang w:val="fr-FR"/>
        </w:rPr>
        <w:t>en atteste</w:t>
      </w:r>
      <w:r w:rsidR="00894EAF" w:rsidRPr="00C36A3E">
        <w:rPr>
          <w:rFonts w:asciiTheme="minorHAnsi" w:hAnsiTheme="minorHAnsi" w:cstheme="minorHAnsi"/>
          <w:sz w:val="22"/>
          <w:szCs w:val="22"/>
          <w:lang w:val="fr-FR"/>
        </w:rPr>
        <w:t>.</w:t>
      </w:r>
    </w:p>
    <w:p w14:paraId="4848E3DD" w14:textId="77777777" w:rsidR="00600B92" w:rsidRPr="00C36A3E" w:rsidRDefault="00F34EF1" w:rsidP="00C36A3E">
      <w:pPr>
        <w:tabs>
          <w:tab w:val="left" w:pos="-1440"/>
          <w:tab w:val="left" w:pos="1080"/>
        </w:tabs>
        <w:spacing w:after="120" w:line="252" w:lineRule="auto"/>
        <w:rPr>
          <w:rFonts w:asciiTheme="minorHAnsi" w:hAnsiTheme="minorHAnsi" w:cstheme="minorHAnsi"/>
          <w:b/>
          <w:sz w:val="22"/>
          <w:szCs w:val="22"/>
          <w:lang w:val="fr-FR"/>
        </w:rPr>
      </w:pPr>
      <w:r w:rsidRPr="00C36A3E">
        <w:rPr>
          <w:rFonts w:asciiTheme="minorHAnsi" w:hAnsiTheme="minorHAnsi" w:cstheme="minorHAnsi"/>
          <w:b/>
          <w:sz w:val="22"/>
          <w:szCs w:val="22"/>
          <w:lang w:val="fr-FR"/>
        </w:rPr>
        <w:t>7.</w:t>
      </w:r>
      <w:r w:rsidR="00406F03" w:rsidRPr="00C36A3E">
        <w:rPr>
          <w:rFonts w:asciiTheme="minorHAnsi" w:hAnsiTheme="minorHAnsi" w:cstheme="minorHAnsi"/>
          <w:b/>
          <w:sz w:val="22"/>
          <w:szCs w:val="22"/>
          <w:lang w:val="fr-FR"/>
        </w:rPr>
        <w:t xml:space="preserve">0 </w:t>
      </w:r>
      <w:r w:rsidR="00DF4257" w:rsidRPr="00C36A3E">
        <w:rPr>
          <w:rFonts w:asciiTheme="minorHAnsi" w:hAnsiTheme="minorHAnsi" w:cstheme="minorHAnsi"/>
          <w:lang w:val="fr-FR"/>
        </w:rPr>
        <w:t xml:space="preserve"> </w:t>
      </w:r>
      <w:r w:rsidR="00DF4257" w:rsidRPr="00C36A3E">
        <w:rPr>
          <w:rFonts w:asciiTheme="minorHAnsi" w:hAnsiTheme="minorHAnsi" w:cstheme="minorHAnsi"/>
          <w:b/>
          <w:sz w:val="22"/>
          <w:szCs w:val="22"/>
          <w:lang w:val="fr-FR"/>
        </w:rPr>
        <w:t>Sécurité, licence et taxes</w:t>
      </w:r>
    </w:p>
    <w:p w14:paraId="2F5A8036" w14:textId="77777777" w:rsidR="00C773F5" w:rsidRPr="00C36A3E" w:rsidRDefault="007D4443" w:rsidP="007D4443">
      <w:pPr>
        <w:pStyle w:val="Paragraphedeliste"/>
        <w:numPr>
          <w:ilvl w:val="1"/>
          <w:numId w:val="37"/>
        </w:numPr>
        <w:tabs>
          <w:tab w:val="left" w:pos="-1440"/>
          <w:tab w:val="left" w:pos="108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Les services du Transporteur ci-dessous seront exécutés dans des zones </w:t>
      </w:r>
      <w:r w:rsidR="006621EA" w:rsidRPr="00C36A3E">
        <w:rPr>
          <w:rFonts w:asciiTheme="minorHAnsi" w:hAnsiTheme="minorHAnsi" w:cstheme="minorHAnsi"/>
          <w:sz w:val="22"/>
          <w:szCs w:val="22"/>
          <w:lang w:val="fr-FR"/>
        </w:rPr>
        <w:t>caractérisées</w:t>
      </w:r>
      <w:r w:rsidR="00435341" w:rsidRPr="00C36A3E">
        <w:rPr>
          <w:rFonts w:asciiTheme="minorHAnsi" w:hAnsiTheme="minorHAnsi" w:cstheme="minorHAnsi"/>
          <w:sz w:val="22"/>
          <w:szCs w:val="22"/>
          <w:lang w:val="fr-FR"/>
        </w:rPr>
        <w:t xml:space="preserve"> par de</w:t>
      </w:r>
      <w:r w:rsidRPr="00C36A3E">
        <w:rPr>
          <w:rFonts w:asciiTheme="minorHAnsi" w:hAnsiTheme="minorHAnsi" w:cstheme="minorHAnsi"/>
          <w:sz w:val="22"/>
          <w:szCs w:val="22"/>
          <w:lang w:val="fr-FR"/>
        </w:rPr>
        <w:t xml:space="preserve"> troubles politiques ou sociaux existants ou potentiels. Le Transporteur accepte d'assumer tous les risques, y compris les dommages </w:t>
      </w:r>
      <w:r w:rsidR="00435341" w:rsidRPr="00C36A3E">
        <w:rPr>
          <w:rFonts w:asciiTheme="minorHAnsi" w:hAnsiTheme="minorHAnsi" w:cstheme="minorHAnsi"/>
          <w:sz w:val="22"/>
          <w:szCs w:val="22"/>
          <w:lang w:val="fr-FR"/>
        </w:rPr>
        <w:t>aux</w:t>
      </w:r>
      <w:r w:rsidRPr="00C36A3E">
        <w:rPr>
          <w:rFonts w:asciiTheme="minorHAnsi" w:hAnsiTheme="minorHAnsi" w:cstheme="minorHAnsi"/>
          <w:sz w:val="22"/>
          <w:szCs w:val="22"/>
          <w:lang w:val="fr-FR"/>
        </w:rPr>
        <w:t xml:space="preserve"> personne</w:t>
      </w:r>
      <w:r w:rsidR="00435341" w:rsidRPr="00C36A3E">
        <w:rPr>
          <w:rFonts w:asciiTheme="minorHAnsi" w:hAnsiTheme="minorHAnsi" w:cstheme="minorHAnsi"/>
          <w:sz w:val="22"/>
          <w:szCs w:val="22"/>
          <w:lang w:val="fr-FR"/>
        </w:rPr>
        <w:t>s</w:t>
      </w:r>
      <w:r w:rsidRPr="00C36A3E">
        <w:rPr>
          <w:rFonts w:asciiTheme="minorHAnsi" w:hAnsiTheme="minorHAnsi" w:cstheme="minorHAnsi"/>
          <w:sz w:val="22"/>
          <w:szCs w:val="22"/>
          <w:lang w:val="fr-FR"/>
        </w:rPr>
        <w:t xml:space="preserve"> et aux biens, résultant de ces troubles. Le transporteur est le seul responsable de la sécurité de</w:t>
      </w:r>
      <w:r w:rsidR="00435341" w:rsidRPr="00C36A3E">
        <w:rPr>
          <w:rFonts w:asciiTheme="minorHAnsi" w:hAnsiTheme="minorHAnsi" w:cstheme="minorHAnsi"/>
          <w:sz w:val="22"/>
          <w:szCs w:val="22"/>
          <w:lang w:val="fr-FR"/>
        </w:rPr>
        <w:t xml:space="preserve"> ses</w:t>
      </w:r>
      <w:r w:rsidRPr="00C36A3E">
        <w:rPr>
          <w:rFonts w:asciiTheme="minorHAnsi" w:hAnsiTheme="minorHAnsi" w:cstheme="minorHAnsi"/>
          <w:sz w:val="22"/>
          <w:szCs w:val="22"/>
          <w:lang w:val="fr-FR"/>
        </w:rPr>
        <w:t xml:space="preserve"> biens et employés  et de l'obtention des </w:t>
      </w:r>
      <w:r w:rsidR="00435341" w:rsidRPr="00C36A3E">
        <w:rPr>
          <w:rFonts w:asciiTheme="minorHAnsi" w:hAnsiTheme="minorHAnsi" w:cstheme="minorHAnsi"/>
          <w:sz w:val="22"/>
          <w:szCs w:val="22"/>
          <w:lang w:val="fr-FR"/>
        </w:rPr>
        <w:t xml:space="preserve">polices </w:t>
      </w:r>
      <w:r w:rsidRPr="00C36A3E">
        <w:rPr>
          <w:rFonts w:asciiTheme="minorHAnsi" w:hAnsiTheme="minorHAnsi" w:cstheme="minorHAnsi"/>
          <w:sz w:val="22"/>
          <w:szCs w:val="22"/>
          <w:lang w:val="fr-FR"/>
        </w:rPr>
        <w:t xml:space="preserve">d'assurance désirées en ce qui concerne </w:t>
      </w:r>
      <w:r w:rsidR="00435341" w:rsidRPr="00C36A3E">
        <w:rPr>
          <w:rFonts w:asciiTheme="minorHAnsi" w:hAnsiTheme="minorHAnsi" w:cstheme="minorHAnsi"/>
          <w:sz w:val="22"/>
          <w:szCs w:val="22"/>
          <w:lang w:val="fr-FR"/>
        </w:rPr>
        <w:t xml:space="preserve">ses </w:t>
      </w:r>
      <w:r w:rsidR="006621EA" w:rsidRPr="00C36A3E">
        <w:rPr>
          <w:rFonts w:asciiTheme="minorHAnsi" w:hAnsiTheme="minorHAnsi" w:cstheme="minorHAnsi"/>
          <w:sz w:val="22"/>
          <w:szCs w:val="22"/>
          <w:lang w:val="fr-FR"/>
        </w:rPr>
        <w:t>activités</w:t>
      </w:r>
      <w:r w:rsidR="00D05965" w:rsidRPr="00C36A3E">
        <w:rPr>
          <w:rFonts w:asciiTheme="minorHAnsi" w:hAnsiTheme="minorHAnsi" w:cstheme="minorHAnsi"/>
          <w:sz w:val="22"/>
          <w:szCs w:val="22"/>
          <w:lang w:val="fr-FR"/>
        </w:rPr>
        <w:t xml:space="preserve"> dans ces zones</w:t>
      </w:r>
      <w:r w:rsidR="003565FB" w:rsidRPr="00C36A3E">
        <w:rPr>
          <w:rFonts w:asciiTheme="minorHAnsi" w:hAnsiTheme="minorHAnsi" w:cstheme="minorHAnsi"/>
          <w:sz w:val="22"/>
          <w:szCs w:val="22"/>
          <w:lang w:val="fr-FR"/>
        </w:rPr>
        <w:t>.</w:t>
      </w:r>
    </w:p>
    <w:p w14:paraId="3DF552D0" w14:textId="77777777" w:rsidR="00704915" w:rsidRPr="00C36A3E" w:rsidRDefault="00B24067" w:rsidP="00B24067">
      <w:pPr>
        <w:pStyle w:val="Paragraphedeliste"/>
        <w:numPr>
          <w:ilvl w:val="1"/>
          <w:numId w:val="37"/>
        </w:numPr>
        <w:tabs>
          <w:tab w:val="left" w:pos="-1440"/>
          <w:tab w:val="left" w:pos="108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Si le Transporteur effectue des services dans les zones où l'organisme récipiendaire mène des opérations, il coordonnera avec l'organisme récipiendaire sur les questions de sécurité. L'organisme</w:t>
      </w:r>
      <w:r w:rsidR="00435341" w:rsidRPr="00C36A3E">
        <w:rPr>
          <w:rFonts w:asciiTheme="minorHAnsi" w:hAnsiTheme="minorHAnsi" w:cstheme="minorHAnsi"/>
          <w:sz w:val="22"/>
          <w:szCs w:val="22"/>
          <w:lang w:val="fr-FR"/>
        </w:rPr>
        <w:t xml:space="preserve"> récipiendaire peut inclure le t</w:t>
      </w:r>
      <w:r w:rsidRPr="00C36A3E">
        <w:rPr>
          <w:rFonts w:asciiTheme="minorHAnsi" w:hAnsiTheme="minorHAnsi" w:cstheme="minorHAnsi"/>
          <w:sz w:val="22"/>
          <w:szCs w:val="22"/>
          <w:lang w:val="fr-FR"/>
        </w:rPr>
        <w:t xml:space="preserve">ransporteur dans la planification et les procédures de sécurité et d'évacuation qu'il </w:t>
      </w:r>
      <w:r w:rsidR="006621EA" w:rsidRPr="00C36A3E">
        <w:rPr>
          <w:rFonts w:asciiTheme="minorHAnsi" w:hAnsiTheme="minorHAnsi" w:cstheme="minorHAnsi"/>
          <w:sz w:val="22"/>
          <w:szCs w:val="22"/>
          <w:lang w:val="fr-FR"/>
        </w:rPr>
        <w:t>réalise</w:t>
      </w:r>
      <w:r w:rsidRPr="00C36A3E">
        <w:rPr>
          <w:rFonts w:asciiTheme="minorHAnsi" w:hAnsiTheme="minorHAnsi" w:cstheme="minorHAnsi"/>
          <w:sz w:val="22"/>
          <w:szCs w:val="22"/>
          <w:lang w:val="fr-FR"/>
        </w:rPr>
        <w:t xml:space="preserve"> pour son propre personnel, mais le Transporteur est responsable d'évaluer la pertinence de ces plans et procédures à sa propre satisfaction et de prendre d'autres dispositions si nécessaire</w:t>
      </w:r>
      <w:r w:rsidR="00B8484B" w:rsidRPr="00C36A3E">
        <w:rPr>
          <w:rFonts w:asciiTheme="minorHAnsi" w:hAnsiTheme="minorHAnsi" w:cstheme="minorHAnsi"/>
          <w:sz w:val="22"/>
          <w:szCs w:val="22"/>
          <w:lang w:val="fr-FR"/>
        </w:rPr>
        <w:t xml:space="preserve">.  </w:t>
      </w:r>
    </w:p>
    <w:p w14:paraId="0776BC13" w14:textId="77777777" w:rsidR="00600B92" w:rsidRPr="00C36A3E" w:rsidRDefault="00704915" w:rsidP="00C36A3E">
      <w:pPr>
        <w:tabs>
          <w:tab w:val="left" w:pos="-1440"/>
          <w:tab w:val="left" w:pos="1080"/>
        </w:tabs>
        <w:spacing w:after="120" w:line="252" w:lineRule="auto"/>
        <w:rPr>
          <w:rFonts w:asciiTheme="minorHAnsi" w:hAnsiTheme="minorHAnsi" w:cstheme="minorHAnsi"/>
          <w:sz w:val="22"/>
          <w:szCs w:val="22"/>
          <w:lang w:val="fr-FR"/>
        </w:rPr>
      </w:pPr>
      <w:r w:rsidRPr="00C36A3E">
        <w:rPr>
          <w:rFonts w:asciiTheme="minorHAnsi" w:hAnsiTheme="minorHAnsi" w:cstheme="minorHAnsi"/>
          <w:b/>
          <w:sz w:val="22"/>
          <w:szCs w:val="22"/>
          <w:lang w:val="fr-FR"/>
        </w:rPr>
        <w:t>8.0</w:t>
      </w:r>
      <w:r w:rsidR="00F34EF1" w:rsidRPr="00C36A3E">
        <w:rPr>
          <w:rFonts w:asciiTheme="minorHAnsi" w:hAnsiTheme="minorHAnsi" w:cstheme="minorHAnsi"/>
          <w:sz w:val="22"/>
          <w:szCs w:val="22"/>
          <w:lang w:val="fr-FR"/>
        </w:rPr>
        <w:t xml:space="preserve"> </w:t>
      </w:r>
      <w:r w:rsidR="00600B92" w:rsidRPr="00C36A3E">
        <w:rPr>
          <w:rFonts w:asciiTheme="minorHAnsi" w:hAnsiTheme="minorHAnsi" w:cstheme="minorHAnsi"/>
          <w:b/>
          <w:sz w:val="22"/>
          <w:szCs w:val="22"/>
          <w:lang w:val="fr-FR"/>
        </w:rPr>
        <w:t>License</w:t>
      </w:r>
    </w:p>
    <w:p w14:paraId="7119D574" w14:textId="77777777" w:rsidR="005A56B5" w:rsidRPr="00C36A3E" w:rsidRDefault="00B24067" w:rsidP="00B24067">
      <w:pPr>
        <w:pStyle w:val="Paragraphedeliste"/>
        <w:numPr>
          <w:ilvl w:val="1"/>
          <w:numId w:val="41"/>
        </w:numPr>
        <w:tabs>
          <w:tab w:val="left" w:pos="-1440"/>
          <w:tab w:val="left" w:pos="108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 transporteur déclare et garantit que tous les camions </w:t>
      </w:r>
      <w:r w:rsidR="00435341" w:rsidRPr="00C36A3E">
        <w:rPr>
          <w:rFonts w:asciiTheme="minorHAnsi" w:hAnsiTheme="minorHAnsi" w:cstheme="minorHAnsi"/>
          <w:sz w:val="22"/>
          <w:szCs w:val="22"/>
          <w:lang w:val="fr-FR"/>
        </w:rPr>
        <w:t>fournis</w:t>
      </w:r>
      <w:r w:rsidRPr="00C36A3E">
        <w:rPr>
          <w:rFonts w:asciiTheme="minorHAnsi" w:hAnsiTheme="minorHAnsi" w:cstheme="minorHAnsi"/>
          <w:sz w:val="22"/>
          <w:szCs w:val="22"/>
          <w:lang w:val="fr-FR"/>
        </w:rPr>
        <w:t xml:space="preserve"> </w:t>
      </w:r>
      <w:r w:rsidR="00435341" w:rsidRPr="00C36A3E">
        <w:rPr>
          <w:rFonts w:asciiTheme="minorHAnsi" w:hAnsiTheme="minorHAnsi" w:cstheme="minorHAnsi"/>
          <w:sz w:val="22"/>
          <w:szCs w:val="22"/>
          <w:lang w:val="fr-FR"/>
        </w:rPr>
        <w:t xml:space="preserve">pour le </w:t>
      </w:r>
      <w:r w:rsidRPr="00C36A3E">
        <w:rPr>
          <w:rFonts w:asciiTheme="minorHAnsi" w:hAnsiTheme="minorHAnsi" w:cstheme="minorHAnsi"/>
          <w:sz w:val="22"/>
          <w:szCs w:val="22"/>
          <w:lang w:val="fr-FR"/>
        </w:rPr>
        <w:t xml:space="preserve">transport des vivres de </w:t>
      </w:r>
      <w:r w:rsidRPr="00C36A3E">
        <w:rPr>
          <w:rFonts w:asciiTheme="minorHAnsi" w:hAnsiTheme="minorHAnsi" w:cstheme="minorHAnsi"/>
          <w:b/>
          <w:i/>
          <w:sz w:val="22"/>
          <w:szCs w:val="22"/>
          <w:lang w:val="fr-FR"/>
        </w:rPr>
        <w:t xml:space="preserve">l'organisme </w:t>
      </w:r>
      <w:r w:rsidR="00AE1CBB" w:rsidRPr="00C36A3E">
        <w:rPr>
          <w:rFonts w:asciiTheme="minorHAnsi" w:hAnsiTheme="minorHAnsi" w:cstheme="minorHAnsi"/>
          <w:b/>
          <w:i/>
          <w:sz w:val="22"/>
          <w:szCs w:val="22"/>
          <w:lang w:val="fr-FR"/>
        </w:rPr>
        <w:t>récipiendaire</w:t>
      </w:r>
      <w:r w:rsidRPr="00C36A3E">
        <w:rPr>
          <w:rFonts w:asciiTheme="minorHAnsi" w:hAnsiTheme="minorHAnsi" w:cstheme="minorHAnsi"/>
          <w:sz w:val="22"/>
          <w:szCs w:val="22"/>
          <w:lang w:val="fr-FR"/>
        </w:rPr>
        <w:t xml:space="preserve"> </w:t>
      </w:r>
      <w:r w:rsidR="002B2832" w:rsidRPr="00C36A3E">
        <w:rPr>
          <w:rFonts w:asciiTheme="minorHAnsi" w:hAnsiTheme="minorHAnsi" w:cstheme="minorHAnsi"/>
          <w:sz w:val="22"/>
          <w:szCs w:val="22"/>
          <w:lang w:val="fr-FR"/>
        </w:rPr>
        <w:t>ont obtenus les permis</w:t>
      </w:r>
      <w:r w:rsidRPr="00C36A3E">
        <w:rPr>
          <w:rFonts w:asciiTheme="minorHAnsi" w:hAnsiTheme="minorHAnsi" w:cstheme="minorHAnsi"/>
          <w:sz w:val="22"/>
          <w:szCs w:val="22"/>
          <w:lang w:val="fr-FR"/>
        </w:rPr>
        <w:t xml:space="preserve"> conformément à toutes les lois applicables concernant les permis</w:t>
      </w:r>
      <w:r w:rsidR="002B2832" w:rsidRPr="00C36A3E">
        <w:rPr>
          <w:rFonts w:asciiTheme="minorHAnsi" w:hAnsiTheme="minorHAnsi" w:cstheme="minorHAnsi"/>
          <w:sz w:val="22"/>
          <w:szCs w:val="22"/>
          <w:lang w:val="fr-FR"/>
        </w:rPr>
        <w:t xml:space="preserve"> d’exploitation</w:t>
      </w:r>
      <w:r w:rsidRPr="00C36A3E">
        <w:rPr>
          <w:rFonts w:asciiTheme="minorHAnsi" w:hAnsiTheme="minorHAnsi" w:cstheme="minorHAnsi"/>
          <w:sz w:val="22"/>
          <w:szCs w:val="22"/>
          <w:lang w:val="fr-FR"/>
        </w:rPr>
        <w:t xml:space="preserve"> qui pourraient être requis pour effectuer les </w:t>
      </w:r>
      <w:r w:rsidR="006621EA" w:rsidRPr="00C36A3E">
        <w:rPr>
          <w:rFonts w:asciiTheme="minorHAnsi" w:hAnsiTheme="minorHAnsi" w:cstheme="minorHAnsi"/>
          <w:sz w:val="22"/>
          <w:szCs w:val="22"/>
          <w:lang w:val="fr-FR"/>
        </w:rPr>
        <w:t>activités</w:t>
      </w:r>
      <w:r w:rsidRPr="00C36A3E">
        <w:rPr>
          <w:rFonts w:asciiTheme="minorHAnsi" w:hAnsiTheme="minorHAnsi" w:cstheme="minorHAnsi"/>
          <w:sz w:val="22"/>
          <w:szCs w:val="22"/>
          <w:lang w:val="fr-FR"/>
        </w:rPr>
        <w:t xml:space="preserve"> prévus par le présent accord, e</w:t>
      </w:r>
      <w:r w:rsidR="002B2832" w:rsidRPr="00C36A3E">
        <w:rPr>
          <w:rFonts w:asciiTheme="minorHAnsi" w:hAnsiTheme="minorHAnsi" w:cstheme="minorHAnsi"/>
          <w:sz w:val="22"/>
          <w:szCs w:val="22"/>
          <w:lang w:val="fr-FR"/>
        </w:rPr>
        <w:t xml:space="preserve">t que le transporteur n'est </w:t>
      </w:r>
      <w:r w:rsidRPr="00C36A3E">
        <w:rPr>
          <w:rFonts w:asciiTheme="minorHAnsi" w:hAnsiTheme="minorHAnsi" w:cstheme="minorHAnsi"/>
          <w:sz w:val="22"/>
          <w:szCs w:val="22"/>
          <w:lang w:val="fr-FR"/>
        </w:rPr>
        <w:t xml:space="preserve">partie à </w:t>
      </w:r>
      <w:r w:rsidR="002B2832" w:rsidRPr="00C36A3E">
        <w:rPr>
          <w:rFonts w:asciiTheme="minorHAnsi" w:hAnsiTheme="minorHAnsi" w:cstheme="minorHAnsi"/>
          <w:sz w:val="22"/>
          <w:szCs w:val="22"/>
          <w:lang w:val="fr-FR"/>
        </w:rPr>
        <w:t xml:space="preserve">aucun </w:t>
      </w:r>
      <w:r w:rsidRPr="00C36A3E">
        <w:rPr>
          <w:rFonts w:asciiTheme="minorHAnsi" w:hAnsiTheme="minorHAnsi" w:cstheme="minorHAnsi"/>
          <w:sz w:val="22"/>
          <w:szCs w:val="22"/>
          <w:lang w:val="fr-FR"/>
        </w:rPr>
        <w:t>accord  limitant sa capacité à conclure le présent accord, et que l'exécution de ce dernier par le transporteur n'exige pas le consentement d'une personne ou d'une entité</w:t>
      </w:r>
      <w:r w:rsidR="00B8484B" w:rsidRPr="00C36A3E">
        <w:rPr>
          <w:rFonts w:asciiTheme="minorHAnsi" w:hAnsiTheme="minorHAnsi" w:cstheme="minorHAnsi"/>
          <w:sz w:val="22"/>
          <w:szCs w:val="22"/>
          <w:lang w:val="fr-FR"/>
        </w:rPr>
        <w:t>.</w:t>
      </w:r>
    </w:p>
    <w:p w14:paraId="071EB7F5" w14:textId="77777777" w:rsidR="00C94E33" w:rsidRPr="00C36A3E" w:rsidRDefault="00AE1CBB" w:rsidP="00AE1CBB">
      <w:pPr>
        <w:pStyle w:val="Paragraphedeliste"/>
        <w:numPr>
          <w:ilvl w:val="1"/>
          <w:numId w:val="41"/>
        </w:numPr>
        <w:tabs>
          <w:tab w:val="left" w:pos="-1440"/>
          <w:tab w:val="left" w:pos="108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 transporteur veillera à ce que ses camions ne soient pas surchargés, ce qui </w:t>
      </w:r>
      <w:r w:rsidR="002B2832" w:rsidRPr="00C36A3E">
        <w:rPr>
          <w:rFonts w:asciiTheme="minorHAnsi" w:hAnsiTheme="minorHAnsi" w:cstheme="minorHAnsi"/>
          <w:sz w:val="22"/>
          <w:szCs w:val="22"/>
          <w:lang w:val="fr-FR"/>
        </w:rPr>
        <w:t>pourrait entraîner</w:t>
      </w:r>
      <w:r w:rsidRPr="00C36A3E">
        <w:rPr>
          <w:rFonts w:asciiTheme="minorHAnsi" w:hAnsiTheme="minorHAnsi" w:cstheme="minorHAnsi"/>
          <w:sz w:val="22"/>
          <w:szCs w:val="22"/>
          <w:lang w:val="fr-FR"/>
        </w:rPr>
        <w:t xml:space="preserve"> la mise en fourrière </w:t>
      </w:r>
      <w:r w:rsidR="002B2832" w:rsidRPr="00C36A3E">
        <w:rPr>
          <w:rFonts w:asciiTheme="minorHAnsi" w:hAnsiTheme="minorHAnsi" w:cstheme="minorHAnsi"/>
          <w:sz w:val="22"/>
          <w:szCs w:val="22"/>
          <w:lang w:val="fr-FR"/>
        </w:rPr>
        <w:t>de la cargaison</w:t>
      </w:r>
      <w:r w:rsidRPr="00C36A3E">
        <w:rPr>
          <w:rFonts w:asciiTheme="minorHAnsi" w:hAnsiTheme="minorHAnsi" w:cstheme="minorHAnsi"/>
          <w:sz w:val="22"/>
          <w:szCs w:val="22"/>
          <w:lang w:val="fr-FR"/>
        </w:rPr>
        <w:t xml:space="preserve"> par le service d'inspection des véhicules (VID)</w:t>
      </w:r>
      <w:r w:rsidR="00B8484B" w:rsidRPr="00C36A3E">
        <w:rPr>
          <w:rFonts w:asciiTheme="minorHAnsi" w:hAnsiTheme="minorHAnsi" w:cstheme="minorHAnsi"/>
          <w:sz w:val="22"/>
          <w:szCs w:val="22"/>
          <w:lang w:val="fr-FR"/>
        </w:rPr>
        <w:t>.</w:t>
      </w:r>
    </w:p>
    <w:p w14:paraId="4083EC60" w14:textId="77777777" w:rsidR="00B8484B" w:rsidRPr="00C36A3E" w:rsidRDefault="00F34EF1" w:rsidP="00C36A3E">
      <w:pPr>
        <w:tabs>
          <w:tab w:val="left" w:pos="-1440"/>
          <w:tab w:val="left" w:pos="1080"/>
        </w:tabs>
        <w:spacing w:after="120" w:line="252" w:lineRule="auto"/>
        <w:rPr>
          <w:rFonts w:asciiTheme="minorHAnsi" w:hAnsiTheme="minorHAnsi" w:cstheme="minorHAnsi"/>
          <w:sz w:val="22"/>
          <w:szCs w:val="22"/>
          <w:lang w:val="fr-FR"/>
        </w:rPr>
      </w:pPr>
      <w:r w:rsidRPr="00C36A3E">
        <w:rPr>
          <w:rFonts w:asciiTheme="minorHAnsi" w:hAnsiTheme="minorHAnsi" w:cstheme="minorHAnsi"/>
          <w:b/>
          <w:sz w:val="22"/>
          <w:szCs w:val="22"/>
          <w:lang w:val="fr-FR"/>
        </w:rPr>
        <w:t xml:space="preserve">9.0 </w:t>
      </w:r>
      <w:r w:rsidR="00AE1CBB" w:rsidRPr="00C36A3E">
        <w:rPr>
          <w:rFonts w:asciiTheme="minorHAnsi" w:hAnsiTheme="minorHAnsi" w:cstheme="minorHAnsi"/>
          <w:b/>
          <w:sz w:val="22"/>
          <w:szCs w:val="22"/>
          <w:lang w:val="fr-FR"/>
        </w:rPr>
        <w:t>Pas de cession ou sous-traitance</w:t>
      </w:r>
    </w:p>
    <w:p w14:paraId="200FE576" w14:textId="77777777" w:rsidR="00704915" w:rsidRPr="00C36A3E" w:rsidRDefault="00AE1CBB" w:rsidP="00AE1CBB">
      <w:pPr>
        <w:pStyle w:val="Retraitcorpsdetexte3"/>
        <w:numPr>
          <w:ilvl w:val="1"/>
          <w:numId w:val="44"/>
        </w:numPr>
        <w:spacing w:after="200" w:line="252" w:lineRule="auto"/>
        <w:jc w:val="left"/>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 Transporteur ne peut céder ses droits ou obligations en vertu du présent accord, en tout ou en partie, ni s'engager dans un contrat de sous-traitance pour exécuter une partie quelconque du présent accord, sans le consentement écrit de </w:t>
      </w:r>
      <w:r w:rsidRPr="00C36A3E">
        <w:rPr>
          <w:rFonts w:asciiTheme="minorHAnsi" w:hAnsiTheme="minorHAnsi" w:cstheme="minorHAnsi"/>
          <w:b/>
          <w:i/>
          <w:sz w:val="22"/>
          <w:szCs w:val="22"/>
          <w:lang w:val="fr-FR"/>
        </w:rPr>
        <w:t>l'organisme récipiendaire</w:t>
      </w:r>
      <w:r w:rsidR="00B8484B" w:rsidRPr="00C36A3E">
        <w:rPr>
          <w:rFonts w:asciiTheme="minorHAnsi" w:hAnsiTheme="minorHAnsi" w:cstheme="minorHAnsi"/>
          <w:sz w:val="22"/>
          <w:szCs w:val="22"/>
          <w:lang w:val="fr-FR"/>
        </w:rPr>
        <w:t>.</w:t>
      </w:r>
    </w:p>
    <w:p w14:paraId="1CE29764" w14:textId="77777777" w:rsidR="0009633E" w:rsidRPr="00C36A3E" w:rsidRDefault="00704915" w:rsidP="00C36A3E">
      <w:pPr>
        <w:pStyle w:val="Retraitcorpsdetexte3"/>
        <w:spacing w:after="120" w:line="252" w:lineRule="auto"/>
        <w:ind w:left="0" w:firstLine="0"/>
        <w:jc w:val="left"/>
        <w:rPr>
          <w:rFonts w:asciiTheme="minorHAnsi" w:hAnsiTheme="minorHAnsi" w:cstheme="minorHAnsi"/>
          <w:sz w:val="22"/>
          <w:szCs w:val="22"/>
          <w:lang w:val="fr-FR"/>
        </w:rPr>
      </w:pPr>
      <w:r w:rsidRPr="00C36A3E">
        <w:rPr>
          <w:rFonts w:asciiTheme="minorHAnsi" w:hAnsiTheme="minorHAnsi" w:cstheme="minorHAnsi"/>
          <w:b/>
          <w:sz w:val="22"/>
          <w:szCs w:val="22"/>
          <w:lang w:val="fr-FR"/>
        </w:rPr>
        <w:t>10.0</w:t>
      </w:r>
      <w:r w:rsidR="00F34EF1" w:rsidRPr="00C36A3E">
        <w:rPr>
          <w:rFonts w:asciiTheme="minorHAnsi" w:hAnsiTheme="minorHAnsi" w:cstheme="minorHAnsi"/>
          <w:sz w:val="22"/>
          <w:szCs w:val="22"/>
          <w:lang w:val="fr-FR"/>
        </w:rPr>
        <w:t xml:space="preserve"> </w:t>
      </w:r>
      <w:r w:rsidR="00AE1CBB" w:rsidRPr="00C36A3E">
        <w:rPr>
          <w:rFonts w:asciiTheme="minorHAnsi" w:hAnsiTheme="minorHAnsi" w:cstheme="minorHAnsi"/>
          <w:b/>
          <w:sz w:val="22"/>
          <w:szCs w:val="22"/>
          <w:lang w:val="fr-FR"/>
        </w:rPr>
        <w:t>Confidentialité</w:t>
      </w:r>
    </w:p>
    <w:p w14:paraId="3BD6A1A8" w14:textId="77777777" w:rsidR="0009633E" w:rsidRPr="00C36A3E" w:rsidRDefault="006811C5" w:rsidP="006811C5">
      <w:pPr>
        <w:pStyle w:val="Paragraphedeliste"/>
        <w:numPr>
          <w:ilvl w:val="1"/>
          <w:numId w:val="45"/>
        </w:numPr>
        <w:tabs>
          <w:tab w:val="left" w:pos="-144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 transporteur s'engage à ne pas discuter de sa prestation de services en vertu du présent accord, avec un tiers sans le consentement écrit de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Le Transporteur accepte de garder en sécurité, au bénéfice de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toute information confidentielle qui lui pourrait être divulguée, ou à laquelle il pourrait avoir accès à la suite de cet accord, y compris les résultats des services du Transporteur ci-dessous.</w:t>
      </w:r>
      <w:r w:rsidR="00B8484B" w:rsidRPr="00C36A3E">
        <w:rPr>
          <w:rFonts w:asciiTheme="minorHAnsi" w:hAnsiTheme="minorHAnsi" w:cstheme="minorHAnsi"/>
          <w:sz w:val="22"/>
          <w:szCs w:val="22"/>
          <w:lang w:val="fr-FR"/>
        </w:rPr>
        <w:t xml:space="preserve"> </w:t>
      </w:r>
    </w:p>
    <w:p w14:paraId="34048B10" w14:textId="77777777" w:rsidR="0009633E" w:rsidRPr="00C36A3E" w:rsidRDefault="00F34EF1" w:rsidP="00C36A3E">
      <w:pPr>
        <w:tabs>
          <w:tab w:val="left" w:pos="-1440"/>
          <w:tab w:val="left" w:pos="1080"/>
        </w:tabs>
        <w:spacing w:after="120" w:line="252" w:lineRule="auto"/>
        <w:rPr>
          <w:rFonts w:asciiTheme="minorHAnsi" w:hAnsiTheme="minorHAnsi" w:cstheme="minorHAnsi"/>
          <w:sz w:val="22"/>
          <w:szCs w:val="22"/>
          <w:lang w:val="fr-FR"/>
        </w:rPr>
      </w:pPr>
      <w:r w:rsidRPr="00C36A3E">
        <w:rPr>
          <w:rFonts w:asciiTheme="minorHAnsi" w:hAnsiTheme="minorHAnsi" w:cstheme="minorHAnsi"/>
          <w:b/>
          <w:sz w:val="22"/>
          <w:szCs w:val="22"/>
          <w:lang w:val="fr-FR"/>
        </w:rPr>
        <w:lastRenderedPageBreak/>
        <w:t xml:space="preserve">11.0 </w:t>
      </w:r>
      <w:r w:rsidR="006811C5" w:rsidRPr="00C36A3E">
        <w:rPr>
          <w:rFonts w:asciiTheme="minorHAnsi" w:hAnsiTheme="minorHAnsi" w:cstheme="minorHAnsi"/>
          <w:b/>
          <w:sz w:val="22"/>
          <w:szCs w:val="22"/>
          <w:lang w:val="fr-FR"/>
        </w:rPr>
        <w:t>Indemnité</w:t>
      </w:r>
    </w:p>
    <w:p w14:paraId="2D57C745" w14:textId="77777777" w:rsidR="00F15020" w:rsidRPr="00C36A3E" w:rsidRDefault="003E00A1" w:rsidP="003E00A1">
      <w:pPr>
        <w:pStyle w:val="Paragraphedeliste"/>
        <w:numPr>
          <w:ilvl w:val="1"/>
          <w:numId w:val="46"/>
        </w:numPr>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 Transporteur accepte d'indemniser et de </w:t>
      </w:r>
      <w:r w:rsidR="002B2832" w:rsidRPr="00C36A3E">
        <w:rPr>
          <w:rFonts w:asciiTheme="minorHAnsi" w:hAnsiTheme="minorHAnsi" w:cstheme="minorHAnsi"/>
          <w:sz w:val="22"/>
          <w:szCs w:val="22"/>
          <w:lang w:val="fr-FR"/>
        </w:rPr>
        <w:t xml:space="preserve">ne pas </w:t>
      </w:r>
      <w:r w:rsidRPr="00C36A3E">
        <w:rPr>
          <w:rFonts w:asciiTheme="minorHAnsi" w:hAnsiTheme="minorHAnsi" w:cstheme="minorHAnsi"/>
          <w:sz w:val="22"/>
          <w:szCs w:val="22"/>
          <w:lang w:val="fr-FR"/>
        </w:rPr>
        <w:t>tenir l'organisme récipiendaire et ses affili</w:t>
      </w:r>
      <w:r w:rsidR="002B2832" w:rsidRPr="00C36A3E">
        <w:rPr>
          <w:rFonts w:asciiTheme="minorHAnsi" w:hAnsiTheme="minorHAnsi" w:cstheme="minorHAnsi"/>
          <w:sz w:val="22"/>
          <w:szCs w:val="22"/>
          <w:lang w:val="fr-FR"/>
        </w:rPr>
        <w:t>és ou filiales, ainsi que tous s</w:t>
      </w:r>
      <w:r w:rsidRPr="00C36A3E">
        <w:rPr>
          <w:rFonts w:asciiTheme="minorHAnsi" w:hAnsiTheme="minorHAnsi" w:cstheme="minorHAnsi"/>
          <w:sz w:val="22"/>
          <w:szCs w:val="22"/>
          <w:lang w:val="fr-FR"/>
        </w:rPr>
        <w:t>es dirigeants, agents et employés</w:t>
      </w:r>
      <w:r w:rsidR="006621EA" w:rsidRPr="00C36A3E">
        <w:rPr>
          <w:rFonts w:asciiTheme="minorHAnsi" w:hAnsiTheme="minorHAnsi" w:cstheme="minorHAnsi"/>
          <w:sz w:val="22"/>
          <w:szCs w:val="22"/>
          <w:lang w:val="fr-FR"/>
        </w:rPr>
        <w:t>,</w:t>
      </w:r>
      <w:r w:rsidRPr="00C36A3E">
        <w:rPr>
          <w:rFonts w:asciiTheme="minorHAnsi" w:hAnsiTheme="minorHAnsi" w:cstheme="minorHAnsi"/>
          <w:sz w:val="22"/>
          <w:szCs w:val="22"/>
          <w:lang w:val="fr-FR"/>
        </w:rPr>
        <w:t xml:space="preserve"> </w:t>
      </w:r>
      <w:r w:rsidR="002B2832" w:rsidRPr="00C36A3E">
        <w:rPr>
          <w:rFonts w:asciiTheme="minorHAnsi" w:hAnsiTheme="minorHAnsi" w:cstheme="minorHAnsi"/>
          <w:sz w:val="22"/>
          <w:szCs w:val="22"/>
          <w:lang w:val="fr-FR"/>
        </w:rPr>
        <w:t>responsable</w:t>
      </w:r>
      <w:r w:rsidR="006621EA" w:rsidRPr="00C36A3E">
        <w:rPr>
          <w:rFonts w:asciiTheme="minorHAnsi" w:hAnsiTheme="minorHAnsi" w:cstheme="minorHAnsi"/>
          <w:sz w:val="22"/>
          <w:szCs w:val="22"/>
          <w:lang w:val="fr-FR"/>
        </w:rPr>
        <w:t>s</w:t>
      </w:r>
      <w:r w:rsidRPr="00C36A3E">
        <w:rPr>
          <w:rFonts w:asciiTheme="minorHAnsi" w:hAnsiTheme="minorHAnsi" w:cstheme="minorHAnsi"/>
          <w:sz w:val="22"/>
          <w:szCs w:val="22"/>
          <w:lang w:val="fr-FR"/>
        </w:rPr>
        <w:t xml:space="preserve"> de toute réclamation ou responsabilité découlant d</w:t>
      </w:r>
      <w:r w:rsidR="002B2832" w:rsidRPr="00C36A3E">
        <w:rPr>
          <w:rFonts w:asciiTheme="minorHAnsi" w:hAnsiTheme="minorHAnsi" w:cstheme="minorHAnsi"/>
          <w:sz w:val="22"/>
          <w:szCs w:val="22"/>
          <w:lang w:val="fr-FR"/>
        </w:rPr>
        <w:t>e l'exécution du présent accord</w:t>
      </w:r>
      <w:r w:rsidRPr="00C36A3E">
        <w:rPr>
          <w:rFonts w:asciiTheme="minorHAnsi" w:hAnsiTheme="minorHAnsi" w:cstheme="minorHAnsi"/>
          <w:sz w:val="22"/>
          <w:szCs w:val="22"/>
          <w:lang w:val="fr-FR"/>
        </w:rPr>
        <w:t>, sauf dans la mesure où ces réclamations ou responsabilités découlent de la négligence de l'organisme récipiendaire ou de ses sociétés affiliées ou filiales</w:t>
      </w:r>
      <w:r w:rsidR="00B8484B" w:rsidRPr="00C36A3E">
        <w:rPr>
          <w:rFonts w:asciiTheme="minorHAnsi" w:hAnsiTheme="minorHAnsi" w:cstheme="minorHAnsi"/>
          <w:sz w:val="22"/>
          <w:szCs w:val="22"/>
          <w:lang w:val="fr-FR"/>
        </w:rPr>
        <w:t xml:space="preserve">. </w:t>
      </w:r>
    </w:p>
    <w:p w14:paraId="1B846F78" w14:textId="77777777" w:rsidR="0049036D" w:rsidRPr="00C36A3E" w:rsidRDefault="00F34EF1" w:rsidP="00C36A3E">
      <w:pPr>
        <w:tabs>
          <w:tab w:val="left" w:pos="-1440"/>
          <w:tab w:val="left" w:pos="1080"/>
        </w:tabs>
        <w:spacing w:after="120" w:line="252" w:lineRule="auto"/>
        <w:rPr>
          <w:rFonts w:asciiTheme="minorHAnsi" w:hAnsiTheme="minorHAnsi" w:cstheme="minorHAnsi"/>
          <w:sz w:val="22"/>
          <w:szCs w:val="22"/>
          <w:lang w:val="fr-FR"/>
        </w:rPr>
      </w:pPr>
      <w:r w:rsidRPr="00C36A3E">
        <w:rPr>
          <w:rFonts w:asciiTheme="minorHAnsi" w:hAnsiTheme="minorHAnsi" w:cstheme="minorHAnsi"/>
          <w:b/>
          <w:sz w:val="22"/>
          <w:szCs w:val="22"/>
          <w:lang w:val="fr-FR"/>
        </w:rPr>
        <w:t xml:space="preserve">12.0 </w:t>
      </w:r>
      <w:r w:rsidR="003E00A1" w:rsidRPr="00C36A3E">
        <w:rPr>
          <w:rFonts w:asciiTheme="minorHAnsi" w:hAnsiTheme="minorHAnsi" w:cstheme="minorHAnsi"/>
          <w:b/>
          <w:sz w:val="22"/>
          <w:szCs w:val="22"/>
          <w:lang w:val="fr-FR"/>
        </w:rPr>
        <w:t>Droit aux œuvres et aux inventions</w:t>
      </w:r>
    </w:p>
    <w:p w14:paraId="42B51A6C" w14:textId="77777777" w:rsidR="0049036D" w:rsidRPr="00C36A3E" w:rsidRDefault="00F15020" w:rsidP="00B4591F">
      <w:pPr>
        <w:tabs>
          <w:tab w:val="left" w:pos="-1080"/>
          <w:tab w:val="left" w:pos="-720"/>
          <w:tab w:val="left" w:pos="0"/>
          <w:tab w:val="left" w:pos="720"/>
          <w:tab w:val="left" w:pos="1170"/>
          <w:tab w:val="left" w:pos="1260"/>
        </w:tabs>
        <w:spacing w:after="200" w:line="252" w:lineRule="auto"/>
        <w:ind w:left="720" w:hanging="360"/>
        <w:rPr>
          <w:rFonts w:asciiTheme="minorHAnsi" w:hAnsiTheme="minorHAnsi" w:cstheme="minorHAnsi"/>
          <w:color w:val="000000"/>
          <w:sz w:val="22"/>
          <w:szCs w:val="22"/>
          <w:lang w:val="fr-FR"/>
        </w:rPr>
      </w:pPr>
      <w:r w:rsidRPr="00C36A3E">
        <w:rPr>
          <w:rFonts w:asciiTheme="minorHAnsi" w:hAnsiTheme="minorHAnsi" w:cstheme="minorHAnsi"/>
          <w:color w:val="000000"/>
          <w:sz w:val="22"/>
          <w:szCs w:val="22"/>
          <w:lang w:val="fr-FR"/>
        </w:rPr>
        <w:t xml:space="preserve">12.1 </w:t>
      </w:r>
      <w:r w:rsidR="003E00A1" w:rsidRPr="00C36A3E">
        <w:rPr>
          <w:rFonts w:asciiTheme="minorHAnsi" w:hAnsiTheme="minorHAnsi" w:cstheme="minorHAnsi"/>
          <w:color w:val="000000"/>
          <w:sz w:val="22"/>
          <w:szCs w:val="22"/>
          <w:lang w:val="fr-FR"/>
        </w:rPr>
        <w:t>Le Tr</w:t>
      </w:r>
      <w:r w:rsidR="006621EA" w:rsidRPr="00C36A3E">
        <w:rPr>
          <w:rFonts w:asciiTheme="minorHAnsi" w:hAnsiTheme="minorHAnsi" w:cstheme="minorHAnsi"/>
          <w:color w:val="000000"/>
          <w:sz w:val="22"/>
          <w:szCs w:val="22"/>
          <w:lang w:val="fr-FR"/>
        </w:rPr>
        <w:t>ansporteur convient que tous les</w:t>
      </w:r>
      <w:r w:rsidR="003E00A1" w:rsidRPr="00C36A3E">
        <w:rPr>
          <w:rFonts w:asciiTheme="minorHAnsi" w:hAnsiTheme="minorHAnsi" w:cstheme="minorHAnsi"/>
          <w:color w:val="000000"/>
          <w:sz w:val="22"/>
          <w:szCs w:val="22"/>
          <w:lang w:val="fr-FR"/>
        </w:rPr>
        <w:t xml:space="preserve"> matériaux, rapports, informations, documents, inventions ou autres produits générés par </w:t>
      </w:r>
      <w:r w:rsidR="007D2FA8" w:rsidRPr="00C36A3E">
        <w:rPr>
          <w:rFonts w:asciiTheme="minorHAnsi" w:hAnsiTheme="minorHAnsi" w:cstheme="minorHAnsi"/>
          <w:color w:val="000000"/>
          <w:sz w:val="22"/>
          <w:szCs w:val="22"/>
          <w:lang w:val="fr-FR"/>
        </w:rPr>
        <w:t>lui-même</w:t>
      </w:r>
      <w:r w:rsidR="003E00A1" w:rsidRPr="00C36A3E">
        <w:rPr>
          <w:rFonts w:asciiTheme="minorHAnsi" w:hAnsiTheme="minorHAnsi" w:cstheme="minorHAnsi"/>
          <w:color w:val="000000"/>
          <w:sz w:val="22"/>
          <w:szCs w:val="22"/>
          <w:lang w:val="fr-FR"/>
        </w:rPr>
        <w:t xml:space="preserve"> dans le cadre de la prestation de services en vertu du présent Accord sont la propriété de </w:t>
      </w:r>
      <w:r w:rsidR="003E00A1" w:rsidRPr="00C36A3E">
        <w:rPr>
          <w:rFonts w:asciiTheme="minorHAnsi" w:hAnsiTheme="minorHAnsi" w:cstheme="minorHAnsi"/>
          <w:b/>
          <w:i/>
          <w:color w:val="000000"/>
          <w:sz w:val="22"/>
          <w:szCs w:val="22"/>
          <w:lang w:val="fr-FR"/>
        </w:rPr>
        <w:t>l'organisme récipiendaire</w:t>
      </w:r>
      <w:r w:rsidR="003E00A1" w:rsidRPr="00C36A3E">
        <w:rPr>
          <w:rFonts w:asciiTheme="minorHAnsi" w:hAnsiTheme="minorHAnsi" w:cstheme="minorHAnsi"/>
          <w:color w:val="000000"/>
          <w:sz w:val="22"/>
          <w:szCs w:val="22"/>
          <w:lang w:val="fr-FR"/>
        </w:rPr>
        <w:t xml:space="preserve">, et  que le Transporteur </w:t>
      </w:r>
      <w:r w:rsidR="006621EA" w:rsidRPr="00C36A3E">
        <w:rPr>
          <w:rFonts w:asciiTheme="minorHAnsi" w:hAnsiTheme="minorHAnsi" w:cstheme="minorHAnsi"/>
          <w:color w:val="000000"/>
          <w:sz w:val="22"/>
          <w:szCs w:val="22"/>
          <w:lang w:val="fr-FR"/>
        </w:rPr>
        <w:t>attribue</w:t>
      </w:r>
      <w:r w:rsidR="003E00A1" w:rsidRPr="00C36A3E">
        <w:rPr>
          <w:rFonts w:asciiTheme="minorHAnsi" w:hAnsiTheme="minorHAnsi" w:cstheme="minorHAnsi"/>
          <w:color w:val="000000"/>
          <w:sz w:val="22"/>
          <w:szCs w:val="22"/>
          <w:lang w:val="fr-FR"/>
        </w:rPr>
        <w:t xml:space="preserve"> tous les droits, titres et intérêts et à ces articles à </w:t>
      </w:r>
      <w:r w:rsidR="003E00A1" w:rsidRPr="00C36A3E">
        <w:rPr>
          <w:rFonts w:asciiTheme="minorHAnsi" w:hAnsiTheme="minorHAnsi" w:cstheme="minorHAnsi"/>
          <w:b/>
          <w:i/>
          <w:color w:val="000000"/>
          <w:sz w:val="22"/>
          <w:szCs w:val="22"/>
          <w:lang w:val="fr-FR"/>
        </w:rPr>
        <w:t xml:space="preserve">l'organisme </w:t>
      </w:r>
      <w:r w:rsidR="007D2FA8" w:rsidRPr="00C36A3E">
        <w:rPr>
          <w:rFonts w:asciiTheme="minorHAnsi" w:hAnsiTheme="minorHAnsi" w:cstheme="minorHAnsi"/>
          <w:b/>
          <w:i/>
          <w:color w:val="000000"/>
          <w:sz w:val="22"/>
          <w:szCs w:val="22"/>
          <w:lang w:val="fr-FR"/>
        </w:rPr>
        <w:t>récipiendaire</w:t>
      </w:r>
      <w:r w:rsidR="003E00A1" w:rsidRPr="00C36A3E">
        <w:rPr>
          <w:rFonts w:asciiTheme="minorHAnsi" w:hAnsiTheme="minorHAnsi" w:cstheme="minorHAnsi"/>
          <w:color w:val="000000"/>
          <w:sz w:val="22"/>
          <w:szCs w:val="22"/>
          <w:lang w:val="fr-FR"/>
        </w:rPr>
        <w:t>, sous réserve des droits du gouvernement ____________ en vertu des règlements applicables</w:t>
      </w:r>
      <w:r w:rsidR="0049036D" w:rsidRPr="00C36A3E">
        <w:rPr>
          <w:rFonts w:asciiTheme="minorHAnsi" w:hAnsiTheme="minorHAnsi" w:cstheme="minorHAnsi"/>
          <w:color w:val="000000"/>
          <w:sz w:val="22"/>
          <w:szCs w:val="22"/>
          <w:lang w:val="fr-FR"/>
        </w:rPr>
        <w:t>.</w:t>
      </w:r>
    </w:p>
    <w:p w14:paraId="38C3742E" w14:textId="77777777" w:rsidR="00B4591F" w:rsidRPr="00C36A3E" w:rsidRDefault="00B4591F" w:rsidP="000C74D1">
      <w:pPr>
        <w:spacing w:after="200" w:line="252" w:lineRule="auto"/>
        <w:rPr>
          <w:rFonts w:asciiTheme="minorHAnsi" w:hAnsiTheme="minorHAnsi" w:cstheme="minorHAnsi"/>
          <w:b/>
          <w:sz w:val="22"/>
          <w:szCs w:val="22"/>
          <w:lang w:val="fr-FR"/>
        </w:rPr>
      </w:pPr>
    </w:p>
    <w:p w14:paraId="3D4CE579" w14:textId="77777777" w:rsidR="00B8484B" w:rsidRPr="00C36A3E" w:rsidRDefault="00B8484B" w:rsidP="000C74D1">
      <w:pPr>
        <w:spacing w:after="200" w:line="252" w:lineRule="auto"/>
        <w:rPr>
          <w:rFonts w:asciiTheme="minorHAnsi" w:hAnsiTheme="minorHAnsi" w:cstheme="minorHAnsi"/>
          <w:b/>
          <w:szCs w:val="24"/>
          <w:lang w:val="fr-FR"/>
        </w:rPr>
      </w:pPr>
      <w:r w:rsidRPr="00C36A3E">
        <w:rPr>
          <w:rFonts w:asciiTheme="minorHAnsi" w:hAnsiTheme="minorHAnsi" w:cstheme="minorHAnsi"/>
          <w:b/>
          <w:szCs w:val="24"/>
          <w:lang w:val="fr-FR"/>
        </w:rPr>
        <w:t>B</w:t>
      </w:r>
      <w:r w:rsidR="00CF6471" w:rsidRPr="00C36A3E">
        <w:rPr>
          <w:rFonts w:asciiTheme="minorHAnsi" w:hAnsiTheme="minorHAnsi" w:cstheme="minorHAnsi"/>
          <w:b/>
          <w:szCs w:val="24"/>
          <w:lang w:val="fr-FR"/>
        </w:rPr>
        <w:t>.</w:t>
      </w:r>
      <w:r w:rsidR="00B4591F" w:rsidRPr="00C36A3E">
        <w:rPr>
          <w:rFonts w:asciiTheme="minorHAnsi" w:hAnsiTheme="minorHAnsi" w:cstheme="minorHAnsi"/>
          <w:b/>
          <w:szCs w:val="24"/>
          <w:lang w:val="fr-FR"/>
        </w:rPr>
        <w:t xml:space="preserve"> </w:t>
      </w:r>
      <w:r w:rsidR="007D2FA8" w:rsidRPr="00C36A3E">
        <w:rPr>
          <w:rFonts w:asciiTheme="minorHAnsi" w:hAnsiTheme="minorHAnsi" w:cstheme="minorHAnsi"/>
          <w:b/>
          <w:szCs w:val="24"/>
          <w:lang w:val="fr-FR"/>
        </w:rPr>
        <w:t>Responsabilité de l’organisme récipiendaire</w:t>
      </w:r>
    </w:p>
    <w:p w14:paraId="4A0C27DA" w14:textId="77777777" w:rsidR="00B8484B" w:rsidRPr="00C36A3E" w:rsidRDefault="00CF6471" w:rsidP="000C74D1">
      <w:pPr>
        <w:spacing w:after="200" w:line="252" w:lineRule="auto"/>
        <w:rPr>
          <w:rFonts w:asciiTheme="minorHAnsi" w:hAnsiTheme="minorHAnsi" w:cstheme="minorHAnsi"/>
          <w:sz w:val="22"/>
          <w:szCs w:val="22"/>
          <w:lang w:val="fr-FR"/>
        </w:rPr>
      </w:pPr>
      <w:r w:rsidRPr="00C36A3E">
        <w:rPr>
          <w:rFonts w:asciiTheme="minorHAnsi" w:hAnsiTheme="minorHAnsi" w:cstheme="minorHAnsi"/>
          <w:b/>
          <w:sz w:val="22"/>
          <w:szCs w:val="22"/>
          <w:lang w:val="fr-FR"/>
        </w:rPr>
        <w:t xml:space="preserve">1.0 </w:t>
      </w:r>
      <w:r w:rsidR="007D2FA8" w:rsidRPr="00C36A3E">
        <w:rPr>
          <w:rFonts w:asciiTheme="minorHAnsi" w:hAnsiTheme="minorHAnsi" w:cstheme="minorHAnsi"/>
          <w:b/>
          <w:sz w:val="22"/>
          <w:szCs w:val="22"/>
          <w:lang w:val="fr-FR"/>
        </w:rPr>
        <w:t>Paiement du transporteur</w:t>
      </w:r>
    </w:p>
    <w:p w14:paraId="4F61A851" w14:textId="77777777" w:rsidR="00B8484B" w:rsidRPr="00C36A3E" w:rsidRDefault="007D2FA8" w:rsidP="00C36A3E">
      <w:pPr>
        <w:numPr>
          <w:ilvl w:val="1"/>
          <w:numId w:val="14"/>
        </w:numPr>
        <w:spacing w:after="200" w:line="252" w:lineRule="auto"/>
        <w:ind w:left="720"/>
        <w:rPr>
          <w:rFonts w:asciiTheme="minorHAnsi" w:hAnsiTheme="minorHAnsi" w:cstheme="minorHAnsi"/>
          <w:b/>
          <w:bCs/>
          <w:sz w:val="22"/>
          <w:szCs w:val="22"/>
          <w:lang w:val="fr-FR"/>
        </w:rPr>
      </w:pPr>
      <w:r w:rsidRPr="00C36A3E">
        <w:rPr>
          <w:rFonts w:asciiTheme="minorHAnsi" w:hAnsiTheme="minorHAnsi" w:cstheme="minorHAnsi"/>
          <w:b/>
          <w:i/>
          <w:sz w:val="22"/>
          <w:szCs w:val="24"/>
          <w:lang w:val="fr-FR"/>
        </w:rPr>
        <w:t>L’organisme récipiendaire</w:t>
      </w:r>
      <w:r w:rsidR="000745DD" w:rsidRPr="00C36A3E">
        <w:rPr>
          <w:rFonts w:asciiTheme="minorHAnsi" w:hAnsiTheme="minorHAnsi" w:cstheme="minorHAnsi"/>
          <w:sz w:val="20"/>
          <w:szCs w:val="22"/>
          <w:lang w:val="fr-FR"/>
        </w:rPr>
        <w:t xml:space="preserve"> </w:t>
      </w:r>
      <w:r w:rsidRPr="00C36A3E">
        <w:rPr>
          <w:rFonts w:asciiTheme="minorHAnsi" w:hAnsiTheme="minorHAnsi" w:cstheme="minorHAnsi"/>
          <w:sz w:val="22"/>
          <w:szCs w:val="22"/>
          <w:lang w:val="fr-FR"/>
        </w:rPr>
        <w:t>paiera le Transporteur pour le transport des vivres au (x) taux indiqué (s) ci-dessous</w:t>
      </w:r>
      <w:r w:rsidR="00B8484B" w:rsidRPr="00C36A3E">
        <w:rPr>
          <w:rFonts w:asciiTheme="minorHAnsi" w:hAnsiTheme="minorHAnsi" w:cstheme="minorHAnsi"/>
          <w:sz w:val="22"/>
          <w:szCs w:val="22"/>
          <w:lang w:val="fr-FR"/>
        </w:rPr>
        <w:t>:</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2700"/>
        <w:gridCol w:w="2250"/>
        <w:gridCol w:w="1980"/>
      </w:tblGrid>
      <w:tr w:rsidR="00EC590E" w:rsidRPr="00C36A3E" w14:paraId="5B9743A9" w14:textId="77777777" w:rsidTr="00CF6471">
        <w:trPr>
          <w:trHeight w:val="432"/>
        </w:trPr>
        <w:tc>
          <w:tcPr>
            <w:tcW w:w="540" w:type="dxa"/>
            <w:vAlign w:val="center"/>
          </w:tcPr>
          <w:p w14:paraId="70830842" w14:textId="77777777" w:rsidR="00EC590E" w:rsidRPr="00C36A3E" w:rsidRDefault="00484757" w:rsidP="00CF6471">
            <w:pPr>
              <w:spacing w:line="252" w:lineRule="auto"/>
              <w:jc w:val="center"/>
              <w:rPr>
                <w:rFonts w:asciiTheme="minorHAnsi" w:hAnsiTheme="minorHAnsi" w:cstheme="minorHAnsi"/>
                <w:b/>
                <w:bCs/>
                <w:sz w:val="22"/>
                <w:szCs w:val="22"/>
                <w:lang w:val="fr-FR"/>
              </w:rPr>
            </w:pPr>
            <w:r w:rsidRPr="00C36A3E">
              <w:rPr>
                <w:rFonts w:asciiTheme="minorHAnsi" w:hAnsiTheme="minorHAnsi" w:cstheme="minorHAnsi"/>
                <w:b/>
                <w:bCs/>
                <w:sz w:val="22"/>
                <w:szCs w:val="22"/>
                <w:lang w:val="fr-FR"/>
              </w:rPr>
              <w:t>No</w:t>
            </w:r>
            <w:r w:rsidR="00CF6471" w:rsidRPr="00C36A3E">
              <w:rPr>
                <w:rFonts w:asciiTheme="minorHAnsi" w:hAnsiTheme="minorHAnsi" w:cstheme="minorHAnsi"/>
                <w:b/>
                <w:bCs/>
                <w:sz w:val="22"/>
                <w:szCs w:val="22"/>
                <w:lang w:val="fr-FR"/>
              </w:rPr>
              <w:t>.</w:t>
            </w:r>
          </w:p>
        </w:tc>
        <w:tc>
          <w:tcPr>
            <w:tcW w:w="1440" w:type="dxa"/>
            <w:vAlign w:val="center"/>
          </w:tcPr>
          <w:p w14:paraId="6DE0CE33" w14:textId="77777777" w:rsidR="00EC590E" w:rsidRPr="00C36A3E" w:rsidRDefault="00EC590E" w:rsidP="00CF6471">
            <w:pPr>
              <w:spacing w:line="252" w:lineRule="auto"/>
              <w:jc w:val="center"/>
              <w:rPr>
                <w:rFonts w:asciiTheme="minorHAnsi" w:hAnsiTheme="minorHAnsi" w:cstheme="minorHAnsi"/>
                <w:b/>
                <w:bCs/>
                <w:sz w:val="22"/>
                <w:szCs w:val="22"/>
                <w:lang w:val="fr-FR"/>
              </w:rPr>
            </w:pPr>
            <w:r w:rsidRPr="00C36A3E">
              <w:rPr>
                <w:rFonts w:asciiTheme="minorHAnsi" w:hAnsiTheme="minorHAnsi" w:cstheme="minorHAnsi"/>
                <w:b/>
                <w:bCs/>
                <w:sz w:val="22"/>
                <w:szCs w:val="22"/>
                <w:lang w:val="fr-FR"/>
              </w:rPr>
              <w:t>Origin</w:t>
            </w:r>
            <w:r w:rsidR="007D2FA8" w:rsidRPr="00C36A3E">
              <w:rPr>
                <w:rFonts w:asciiTheme="minorHAnsi" w:hAnsiTheme="minorHAnsi" w:cstheme="minorHAnsi"/>
                <w:b/>
                <w:bCs/>
                <w:sz w:val="22"/>
                <w:szCs w:val="22"/>
                <w:lang w:val="fr-FR"/>
              </w:rPr>
              <w:t>e</w:t>
            </w:r>
          </w:p>
        </w:tc>
        <w:tc>
          <w:tcPr>
            <w:tcW w:w="2700" w:type="dxa"/>
            <w:vAlign w:val="center"/>
          </w:tcPr>
          <w:p w14:paraId="64536F0A" w14:textId="77777777" w:rsidR="00EC590E" w:rsidRPr="00C36A3E" w:rsidRDefault="007D2FA8" w:rsidP="00CF6471">
            <w:pPr>
              <w:spacing w:line="252" w:lineRule="auto"/>
              <w:jc w:val="center"/>
              <w:rPr>
                <w:rFonts w:asciiTheme="minorHAnsi" w:hAnsiTheme="minorHAnsi" w:cstheme="minorHAnsi"/>
                <w:b/>
                <w:bCs/>
                <w:sz w:val="22"/>
                <w:szCs w:val="22"/>
                <w:lang w:val="fr-FR"/>
              </w:rPr>
            </w:pPr>
            <w:r w:rsidRPr="00C36A3E">
              <w:rPr>
                <w:rFonts w:asciiTheme="minorHAnsi" w:hAnsiTheme="minorHAnsi" w:cstheme="minorHAnsi"/>
                <w:b/>
                <w:bCs/>
                <w:sz w:val="22"/>
                <w:szCs w:val="22"/>
                <w:lang w:val="fr-FR"/>
              </w:rPr>
              <w:t>Point de distribution final</w:t>
            </w:r>
          </w:p>
        </w:tc>
        <w:tc>
          <w:tcPr>
            <w:tcW w:w="2250" w:type="dxa"/>
            <w:vAlign w:val="center"/>
          </w:tcPr>
          <w:p w14:paraId="6FD7BDDA" w14:textId="77777777" w:rsidR="00EC590E" w:rsidRPr="00C36A3E" w:rsidRDefault="007D2FA8" w:rsidP="00CF6471">
            <w:pPr>
              <w:spacing w:line="252" w:lineRule="auto"/>
              <w:jc w:val="center"/>
              <w:rPr>
                <w:rFonts w:asciiTheme="minorHAnsi" w:hAnsiTheme="minorHAnsi" w:cstheme="minorHAnsi"/>
                <w:b/>
                <w:bCs/>
                <w:sz w:val="22"/>
                <w:szCs w:val="22"/>
                <w:lang w:val="fr-FR"/>
              </w:rPr>
            </w:pPr>
            <w:r w:rsidRPr="00C36A3E">
              <w:rPr>
                <w:rFonts w:asciiTheme="minorHAnsi" w:hAnsiTheme="minorHAnsi" w:cstheme="minorHAnsi"/>
                <w:b/>
                <w:bCs/>
                <w:sz w:val="22"/>
                <w:szCs w:val="22"/>
                <w:lang w:val="fr-FR"/>
              </w:rPr>
              <w:t>Taux (tonne métrique / KM)</w:t>
            </w:r>
          </w:p>
        </w:tc>
        <w:tc>
          <w:tcPr>
            <w:tcW w:w="1980" w:type="dxa"/>
            <w:vAlign w:val="center"/>
          </w:tcPr>
          <w:p w14:paraId="429B51A0" w14:textId="77777777" w:rsidR="00EC590E" w:rsidRPr="00C36A3E" w:rsidRDefault="007D2FA8" w:rsidP="00CF6471">
            <w:pPr>
              <w:spacing w:line="252" w:lineRule="auto"/>
              <w:jc w:val="center"/>
              <w:rPr>
                <w:rFonts w:asciiTheme="minorHAnsi" w:hAnsiTheme="minorHAnsi" w:cstheme="minorHAnsi"/>
                <w:b/>
                <w:bCs/>
                <w:sz w:val="22"/>
                <w:szCs w:val="22"/>
                <w:lang w:val="fr-FR"/>
              </w:rPr>
            </w:pPr>
            <w:r w:rsidRPr="00C36A3E">
              <w:rPr>
                <w:rFonts w:asciiTheme="minorHAnsi" w:hAnsiTheme="minorHAnsi" w:cstheme="minorHAnsi"/>
                <w:b/>
                <w:bCs/>
                <w:sz w:val="22"/>
                <w:szCs w:val="22"/>
                <w:lang w:val="fr-FR"/>
              </w:rPr>
              <w:t>Temps de transit (jour)</w:t>
            </w:r>
          </w:p>
        </w:tc>
      </w:tr>
      <w:tr w:rsidR="00EC590E" w:rsidRPr="00C36A3E" w14:paraId="659F1613" w14:textId="77777777" w:rsidTr="009E26F6">
        <w:tc>
          <w:tcPr>
            <w:tcW w:w="540" w:type="dxa"/>
          </w:tcPr>
          <w:p w14:paraId="550B90BF" w14:textId="77777777" w:rsidR="00EC590E" w:rsidRPr="00C36A3E" w:rsidRDefault="00EC590E" w:rsidP="000C74D1">
            <w:pPr>
              <w:spacing w:after="200" w:line="252" w:lineRule="auto"/>
              <w:rPr>
                <w:rFonts w:asciiTheme="minorHAnsi" w:hAnsiTheme="minorHAnsi" w:cstheme="minorHAnsi"/>
                <w:b/>
                <w:bCs/>
                <w:sz w:val="22"/>
                <w:szCs w:val="22"/>
                <w:lang w:val="fr-FR"/>
              </w:rPr>
            </w:pPr>
            <w:r w:rsidRPr="00C36A3E">
              <w:rPr>
                <w:rFonts w:asciiTheme="minorHAnsi" w:hAnsiTheme="minorHAnsi" w:cstheme="minorHAnsi"/>
                <w:b/>
                <w:bCs/>
                <w:sz w:val="22"/>
                <w:szCs w:val="22"/>
                <w:lang w:val="fr-FR"/>
              </w:rPr>
              <w:t>1</w:t>
            </w:r>
            <w:r w:rsidR="00CF6471" w:rsidRPr="00C36A3E">
              <w:rPr>
                <w:rFonts w:asciiTheme="minorHAnsi" w:hAnsiTheme="minorHAnsi" w:cstheme="minorHAnsi"/>
                <w:b/>
                <w:bCs/>
                <w:sz w:val="22"/>
                <w:szCs w:val="22"/>
                <w:lang w:val="fr-FR"/>
              </w:rPr>
              <w:t>.</w:t>
            </w:r>
          </w:p>
        </w:tc>
        <w:tc>
          <w:tcPr>
            <w:tcW w:w="1440" w:type="dxa"/>
          </w:tcPr>
          <w:p w14:paraId="37BCCDDF" w14:textId="77777777" w:rsidR="00EC590E" w:rsidRPr="00C36A3E" w:rsidRDefault="00EC590E" w:rsidP="000C74D1">
            <w:pPr>
              <w:spacing w:after="200" w:line="252" w:lineRule="auto"/>
              <w:rPr>
                <w:rFonts w:asciiTheme="minorHAnsi" w:hAnsiTheme="minorHAnsi" w:cstheme="minorHAnsi"/>
                <w:sz w:val="22"/>
                <w:szCs w:val="22"/>
                <w:lang w:val="fr-FR"/>
              </w:rPr>
            </w:pPr>
          </w:p>
        </w:tc>
        <w:tc>
          <w:tcPr>
            <w:tcW w:w="2700" w:type="dxa"/>
          </w:tcPr>
          <w:p w14:paraId="6132BFB9" w14:textId="77777777" w:rsidR="00EC590E" w:rsidRPr="00C36A3E" w:rsidRDefault="00EC590E" w:rsidP="000C74D1">
            <w:pPr>
              <w:spacing w:after="200" w:line="252" w:lineRule="auto"/>
              <w:rPr>
                <w:rFonts w:asciiTheme="minorHAnsi" w:hAnsiTheme="minorHAnsi" w:cstheme="minorHAnsi"/>
                <w:sz w:val="22"/>
                <w:szCs w:val="22"/>
                <w:lang w:val="fr-FR"/>
              </w:rPr>
            </w:pPr>
          </w:p>
        </w:tc>
        <w:tc>
          <w:tcPr>
            <w:tcW w:w="2250" w:type="dxa"/>
          </w:tcPr>
          <w:p w14:paraId="72F202A2" w14:textId="77777777" w:rsidR="00EC590E" w:rsidRPr="00C36A3E" w:rsidRDefault="00EC590E" w:rsidP="000C74D1">
            <w:pPr>
              <w:spacing w:after="200" w:line="252" w:lineRule="auto"/>
              <w:rPr>
                <w:rFonts w:asciiTheme="minorHAnsi" w:hAnsiTheme="minorHAnsi" w:cstheme="minorHAnsi"/>
                <w:sz w:val="22"/>
                <w:szCs w:val="22"/>
                <w:lang w:val="fr-FR"/>
              </w:rPr>
            </w:pPr>
          </w:p>
        </w:tc>
        <w:tc>
          <w:tcPr>
            <w:tcW w:w="1980" w:type="dxa"/>
          </w:tcPr>
          <w:p w14:paraId="495BE64E" w14:textId="77777777" w:rsidR="00EC590E" w:rsidRPr="00C36A3E" w:rsidRDefault="00EC590E" w:rsidP="000C74D1">
            <w:pPr>
              <w:spacing w:after="200" w:line="252" w:lineRule="auto"/>
              <w:rPr>
                <w:rFonts w:asciiTheme="minorHAnsi" w:hAnsiTheme="minorHAnsi" w:cstheme="minorHAnsi"/>
                <w:sz w:val="22"/>
                <w:szCs w:val="22"/>
                <w:lang w:val="fr-FR"/>
              </w:rPr>
            </w:pPr>
          </w:p>
        </w:tc>
      </w:tr>
      <w:tr w:rsidR="00EC590E" w:rsidRPr="00C36A3E" w14:paraId="511CF051" w14:textId="77777777" w:rsidTr="009E26F6">
        <w:tc>
          <w:tcPr>
            <w:tcW w:w="540" w:type="dxa"/>
          </w:tcPr>
          <w:p w14:paraId="231ECBA5" w14:textId="77777777" w:rsidR="00EC590E" w:rsidRPr="00C36A3E" w:rsidRDefault="00A22417" w:rsidP="000C74D1">
            <w:pPr>
              <w:spacing w:after="200" w:line="252" w:lineRule="auto"/>
              <w:rPr>
                <w:rFonts w:asciiTheme="minorHAnsi" w:hAnsiTheme="minorHAnsi" w:cstheme="minorHAnsi"/>
                <w:b/>
                <w:bCs/>
                <w:sz w:val="22"/>
                <w:szCs w:val="22"/>
                <w:lang w:val="fr-FR"/>
              </w:rPr>
            </w:pPr>
            <w:r w:rsidRPr="00C36A3E">
              <w:rPr>
                <w:rFonts w:asciiTheme="minorHAnsi" w:hAnsiTheme="minorHAnsi" w:cstheme="minorHAnsi"/>
                <w:b/>
                <w:bCs/>
                <w:sz w:val="22"/>
                <w:szCs w:val="22"/>
                <w:lang w:val="fr-FR"/>
              </w:rPr>
              <w:t>2</w:t>
            </w:r>
            <w:r w:rsidR="00CF6471" w:rsidRPr="00C36A3E">
              <w:rPr>
                <w:rFonts w:asciiTheme="minorHAnsi" w:hAnsiTheme="minorHAnsi" w:cstheme="minorHAnsi"/>
                <w:b/>
                <w:bCs/>
                <w:sz w:val="22"/>
                <w:szCs w:val="22"/>
                <w:lang w:val="fr-FR"/>
              </w:rPr>
              <w:t>.</w:t>
            </w:r>
          </w:p>
        </w:tc>
        <w:tc>
          <w:tcPr>
            <w:tcW w:w="1440" w:type="dxa"/>
          </w:tcPr>
          <w:p w14:paraId="6F772C44" w14:textId="77777777" w:rsidR="00EC590E" w:rsidRPr="00C36A3E" w:rsidRDefault="00EC590E" w:rsidP="000C74D1">
            <w:pPr>
              <w:spacing w:after="200" w:line="252" w:lineRule="auto"/>
              <w:rPr>
                <w:rFonts w:asciiTheme="minorHAnsi" w:hAnsiTheme="minorHAnsi" w:cstheme="minorHAnsi"/>
                <w:sz w:val="22"/>
                <w:szCs w:val="22"/>
                <w:lang w:val="fr-FR"/>
              </w:rPr>
            </w:pPr>
          </w:p>
        </w:tc>
        <w:tc>
          <w:tcPr>
            <w:tcW w:w="2700" w:type="dxa"/>
          </w:tcPr>
          <w:p w14:paraId="49EA16CD" w14:textId="77777777" w:rsidR="00EC590E" w:rsidRPr="00C36A3E" w:rsidRDefault="00EC590E" w:rsidP="000C74D1">
            <w:pPr>
              <w:spacing w:after="200" w:line="252" w:lineRule="auto"/>
              <w:rPr>
                <w:rFonts w:asciiTheme="minorHAnsi" w:hAnsiTheme="minorHAnsi" w:cstheme="minorHAnsi"/>
                <w:sz w:val="22"/>
                <w:szCs w:val="22"/>
                <w:lang w:val="fr-FR"/>
              </w:rPr>
            </w:pPr>
          </w:p>
        </w:tc>
        <w:tc>
          <w:tcPr>
            <w:tcW w:w="2250" w:type="dxa"/>
          </w:tcPr>
          <w:p w14:paraId="3479981B" w14:textId="77777777" w:rsidR="00EC590E" w:rsidRPr="00C36A3E" w:rsidRDefault="00EC590E" w:rsidP="000C74D1">
            <w:pPr>
              <w:spacing w:after="200" w:line="252" w:lineRule="auto"/>
              <w:rPr>
                <w:rFonts w:asciiTheme="minorHAnsi" w:hAnsiTheme="minorHAnsi" w:cstheme="minorHAnsi"/>
                <w:sz w:val="22"/>
                <w:szCs w:val="22"/>
                <w:lang w:val="fr-FR"/>
              </w:rPr>
            </w:pPr>
          </w:p>
        </w:tc>
        <w:tc>
          <w:tcPr>
            <w:tcW w:w="1980" w:type="dxa"/>
          </w:tcPr>
          <w:p w14:paraId="37CD1149" w14:textId="77777777" w:rsidR="00EC590E" w:rsidRPr="00C36A3E" w:rsidRDefault="00EC590E" w:rsidP="000C74D1">
            <w:pPr>
              <w:spacing w:after="200" w:line="252" w:lineRule="auto"/>
              <w:rPr>
                <w:rFonts w:asciiTheme="minorHAnsi" w:hAnsiTheme="minorHAnsi" w:cstheme="minorHAnsi"/>
                <w:sz w:val="22"/>
                <w:szCs w:val="22"/>
                <w:lang w:val="fr-FR"/>
              </w:rPr>
            </w:pPr>
          </w:p>
        </w:tc>
      </w:tr>
    </w:tbl>
    <w:p w14:paraId="5E3C2240" w14:textId="77777777" w:rsidR="00257114" w:rsidRPr="00C36A3E" w:rsidRDefault="007D2FA8" w:rsidP="00C36A3E">
      <w:pPr>
        <w:numPr>
          <w:ilvl w:val="1"/>
          <w:numId w:val="14"/>
        </w:numPr>
        <w:spacing w:before="200" w:after="200" w:line="252" w:lineRule="auto"/>
        <w:ind w:left="720"/>
        <w:rPr>
          <w:rFonts w:asciiTheme="minorHAnsi" w:hAnsiTheme="minorHAnsi" w:cstheme="minorHAnsi"/>
          <w:b/>
          <w:bCs/>
          <w:sz w:val="22"/>
          <w:szCs w:val="22"/>
          <w:lang w:val="fr-FR"/>
        </w:rPr>
      </w:pPr>
      <w:r w:rsidRPr="00C36A3E">
        <w:rPr>
          <w:rFonts w:asciiTheme="minorHAnsi" w:hAnsiTheme="minorHAnsi" w:cstheme="minorHAnsi"/>
          <w:b/>
          <w:bCs/>
          <w:sz w:val="22"/>
          <w:szCs w:val="22"/>
          <w:lang w:val="fr-FR"/>
        </w:rPr>
        <w:t>TOUTES LES FACTURES DU MOIS PRÉCÉDENT DOIVENT ÊTRE SOUMISES À L'ADJOINT DE LA CTS EN _________ OU ___________ AU PLUS TARD LE 15 DU MOIS SUIVANT SANS FAUTE. L'OMISSION DE SOUMETTRE LES FACTURES À TEMPS PEUT ENTRAÎNER UN NON-PAIEMENT DES FACTURES TARDIVES</w:t>
      </w:r>
      <w:r w:rsidR="000745DD" w:rsidRPr="00C36A3E">
        <w:rPr>
          <w:rFonts w:asciiTheme="minorHAnsi" w:hAnsiTheme="minorHAnsi" w:cstheme="minorHAnsi"/>
          <w:b/>
          <w:bCs/>
          <w:sz w:val="22"/>
          <w:szCs w:val="22"/>
          <w:lang w:val="fr-FR"/>
        </w:rPr>
        <w:t>.</w:t>
      </w:r>
    </w:p>
    <w:p w14:paraId="43FACE63" w14:textId="77777777" w:rsidR="00B07B9B" w:rsidRPr="00C36A3E" w:rsidRDefault="007D2FA8" w:rsidP="00C36A3E">
      <w:pPr>
        <w:numPr>
          <w:ilvl w:val="1"/>
          <w:numId w:val="14"/>
        </w:numPr>
        <w:spacing w:after="200" w:line="252" w:lineRule="auto"/>
        <w:ind w:left="720"/>
        <w:rPr>
          <w:rFonts w:asciiTheme="minorHAnsi" w:hAnsiTheme="minorHAnsi" w:cstheme="minorHAnsi"/>
          <w:b/>
          <w:bCs/>
          <w:sz w:val="22"/>
          <w:szCs w:val="22"/>
          <w:lang w:val="fr-FR"/>
        </w:rPr>
      </w:pPr>
      <w:r w:rsidRPr="00C36A3E">
        <w:rPr>
          <w:rFonts w:asciiTheme="minorHAnsi" w:hAnsiTheme="minorHAnsi" w:cstheme="minorHAnsi"/>
          <w:b/>
          <w:i/>
          <w:sz w:val="22"/>
          <w:szCs w:val="22"/>
          <w:lang w:val="fr-FR"/>
        </w:rPr>
        <w:t xml:space="preserve">L'organisme récipiendaire </w:t>
      </w:r>
      <w:r w:rsidRPr="00C36A3E">
        <w:rPr>
          <w:rFonts w:asciiTheme="minorHAnsi" w:hAnsiTheme="minorHAnsi" w:cstheme="minorHAnsi"/>
          <w:sz w:val="22"/>
          <w:szCs w:val="22"/>
          <w:lang w:val="fr-FR"/>
        </w:rPr>
        <w:t>n</w:t>
      </w:r>
      <w:r w:rsidR="002B2832" w:rsidRPr="00C36A3E">
        <w:rPr>
          <w:rFonts w:asciiTheme="minorHAnsi" w:hAnsiTheme="minorHAnsi" w:cstheme="minorHAnsi"/>
          <w:sz w:val="22"/>
          <w:szCs w:val="22"/>
          <w:lang w:val="fr-FR"/>
        </w:rPr>
        <w:t>’</w:t>
      </w:r>
      <w:r w:rsidR="006621EA" w:rsidRPr="00C36A3E">
        <w:rPr>
          <w:rFonts w:asciiTheme="minorHAnsi" w:hAnsiTheme="minorHAnsi" w:cstheme="minorHAnsi"/>
          <w:sz w:val="22"/>
          <w:szCs w:val="22"/>
          <w:lang w:val="fr-FR"/>
        </w:rPr>
        <w:t>effectue</w:t>
      </w:r>
      <w:r w:rsidR="002B2832" w:rsidRPr="00C36A3E">
        <w:rPr>
          <w:rFonts w:asciiTheme="minorHAnsi" w:hAnsiTheme="minorHAnsi" w:cstheme="minorHAnsi"/>
          <w:sz w:val="22"/>
          <w:szCs w:val="22"/>
          <w:lang w:val="fr-FR"/>
        </w:rPr>
        <w:t xml:space="preserve"> </w:t>
      </w:r>
      <w:r w:rsidR="006621EA" w:rsidRPr="00C36A3E">
        <w:rPr>
          <w:rFonts w:asciiTheme="minorHAnsi" w:hAnsiTheme="minorHAnsi" w:cstheme="minorHAnsi"/>
          <w:sz w:val="22"/>
          <w:szCs w:val="22"/>
          <w:lang w:val="fr-FR"/>
        </w:rPr>
        <w:t>aucune</w:t>
      </w:r>
      <w:r w:rsidRPr="00C36A3E">
        <w:rPr>
          <w:rFonts w:asciiTheme="minorHAnsi" w:hAnsiTheme="minorHAnsi" w:cstheme="minorHAnsi"/>
          <w:sz w:val="22"/>
          <w:szCs w:val="22"/>
          <w:lang w:val="fr-FR"/>
        </w:rPr>
        <w:t xml:space="preserve"> </w:t>
      </w:r>
      <w:r w:rsidR="002B2832" w:rsidRPr="00C36A3E">
        <w:rPr>
          <w:rFonts w:asciiTheme="minorHAnsi" w:hAnsiTheme="minorHAnsi" w:cstheme="minorHAnsi"/>
          <w:sz w:val="22"/>
          <w:szCs w:val="22"/>
          <w:lang w:val="fr-FR"/>
        </w:rPr>
        <w:t xml:space="preserve">avance de </w:t>
      </w:r>
      <w:r w:rsidRPr="00C36A3E">
        <w:rPr>
          <w:rFonts w:asciiTheme="minorHAnsi" w:hAnsiTheme="minorHAnsi" w:cstheme="minorHAnsi"/>
          <w:sz w:val="22"/>
          <w:szCs w:val="22"/>
          <w:lang w:val="fr-FR"/>
        </w:rPr>
        <w:t xml:space="preserve">paiement. Les paiements complets seront effectués sur présentation d'une copie jaune signée / cachetée des lettres de transport de l'organisme récipiendaire avec tous les ajustements dus aux pertes déduites à ce moment-là. Ce paiement sera effectué dans les 14 (quatorze) jours ouvrables suivant la réception de la facture originale et des lettres de </w:t>
      </w:r>
      <w:r w:rsidR="004D5B8A" w:rsidRPr="00C36A3E">
        <w:rPr>
          <w:rFonts w:asciiTheme="minorHAnsi" w:hAnsiTheme="minorHAnsi" w:cstheme="minorHAnsi"/>
          <w:sz w:val="22"/>
          <w:szCs w:val="22"/>
          <w:lang w:val="fr-FR"/>
        </w:rPr>
        <w:t>transport</w:t>
      </w:r>
      <w:r w:rsidRPr="00C36A3E">
        <w:rPr>
          <w:rFonts w:asciiTheme="minorHAnsi" w:hAnsiTheme="minorHAnsi" w:cstheme="minorHAnsi"/>
          <w:sz w:val="22"/>
          <w:szCs w:val="22"/>
          <w:lang w:val="fr-FR"/>
        </w:rPr>
        <w:t xml:space="preserve"> signées</w:t>
      </w:r>
      <w:r w:rsidR="00B8484B" w:rsidRPr="00C36A3E">
        <w:rPr>
          <w:rFonts w:asciiTheme="minorHAnsi" w:hAnsiTheme="minorHAnsi" w:cstheme="minorHAnsi"/>
          <w:sz w:val="22"/>
          <w:szCs w:val="22"/>
          <w:lang w:val="fr-FR"/>
        </w:rPr>
        <w:t xml:space="preserve">. </w:t>
      </w:r>
    </w:p>
    <w:p w14:paraId="07CC7D57" w14:textId="77777777" w:rsidR="00B8484B" w:rsidRPr="00C36A3E" w:rsidRDefault="004D5B8A" w:rsidP="00C36A3E">
      <w:pPr>
        <w:numPr>
          <w:ilvl w:val="1"/>
          <w:numId w:val="14"/>
        </w:numPr>
        <w:spacing w:after="200" w:line="252" w:lineRule="auto"/>
        <w:ind w:left="720"/>
        <w:rPr>
          <w:rFonts w:asciiTheme="minorHAnsi" w:hAnsiTheme="minorHAnsi" w:cstheme="minorHAnsi"/>
          <w:b/>
          <w:bCs/>
          <w:sz w:val="22"/>
          <w:szCs w:val="22"/>
          <w:lang w:val="fr-FR"/>
        </w:rPr>
      </w:pPr>
      <w:r w:rsidRPr="00C36A3E">
        <w:rPr>
          <w:rFonts w:asciiTheme="minorHAnsi" w:hAnsiTheme="minorHAnsi" w:cstheme="minorHAnsi"/>
          <w:b/>
          <w:i/>
          <w:sz w:val="22"/>
          <w:szCs w:val="22"/>
          <w:lang w:val="fr-FR"/>
        </w:rPr>
        <w:t xml:space="preserve">L'organisme récipiendaire </w:t>
      </w:r>
      <w:r w:rsidRPr="00C36A3E">
        <w:rPr>
          <w:rFonts w:asciiTheme="minorHAnsi" w:hAnsiTheme="minorHAnsi" w:cstheme="minorHAnsi"/>
          <w:sz w:val="22"/>
          <w:szCs w:val="22"/>
          <w:lang w:val="fr-FR"/>
        </w:rPr>
        <w:t xml:space="preserve">déduira de la facture du Transporteur </w:t>
      </w:r>
      <w:r w:rsidR="002B2832" w:rsidRPr="00C36A3E">
        <w:rPr>
          <w:rFonts w:asciiTheme="minorHAnsi" w:hAnsiTheme="minorHAnsi" w:cstheme="minorHAnsi"/>
          <w:sz w:val="22"/>
          <w:szCs w:val="22"/>
          <w:lang w:val="fr-FR"/>
        </w:rPr>
        <w:t xml:space="preserve">le montant </w:t>
      </w:r>
      <w:r w:rsidRPr="00C36A3E">
        <w:rPr>
          <w:rFonts w:asciiTheme="minorHAnsi" w:hAnsiTheme="minorHAnsi" w:cstheme="minorHAnsi"/>
          <w:sz w:val="22"/>
          <w:szCs w:val="22"/>
          <w:lang w:val="fr-FR"/>
        </w:rPr>
        <w:t>des pertes de transit au taux de la valeur CIF des vivres à _________ et __________ Entrepôts</w:t>
      </w:r>
      <w:r w:rsidR="002B2832" w:rsidRPr="00C36A3E">
        <w:rPr>
          <w:rFonts w:asciiTheme="minorHAnsi" w:hAnsiTheme="minorHAnsi" w:cstheme="minorHAnsi"/>
          <w:sz w:val="22"/>
          <w:szCs w:val="22"/>
          <w:lang w:val="fr-FR"/>
        </w:rPr>
        <w:t xml:space="preserve"> + 20%</w:t>
      </w:r>
      <w:r w:rsidRPr="00C36A3E">
        <w:rPr>
          <w:rFonts w:asciiTheme="minorHAnsi" w:hAnsiTheme="minorHAnsi" w:cstheme="minorHAnsi"/>
          <w:sz w:val="22"/>
          <w:szCs w:val="22"/>
          <w:lang w:val="fr-FR"/>
        </w:rPr>
        <w:t>. Le Transporteur ne sera payé que pour la quantité réelle livrée à la destination finale</w:t>
      </w:r>
      <w:r w:rsidR="00B8484B" w:rsidRPr="00C36A3E">
        <w:rPr>
          <w:rFonts w:asciiTheme="minorHAnsi" w:hAnsiTheme="minorHAnsi" w:cstheme="minorHAnsi"/>
          <w:sz w:val="22"/>
          <w:szCs w:val="22"/>
          <w:lang w:val="fr-FR"/>
        </w:rPr>
        <w:t>.</w:t>
      </w:r>
    </w:p>
    <w:p w14:paraId="4AF1301F" w14:textId="77777777" w:rsidR="00C36A3E" w:rsidRDefault="00C36A3E">
      <w:pPr>
        <w:widowControl/>
        <w:rPr>
          <w:rFonts w:asciiTheme="minorHAnsi" w:hAnsiTheme="minorHAnsi" w:cstheme="minorHAnsi"/>
          <w:b/>
          <w:szCs w:val="24"/>
          <w:lang w:val="fr-FR"/>
        </w:rPr>
      </w:pPr>
      <w:r>
        <w:rPr>
          <w:rFonts w:asciiTheme="minorHAnsi" w:hAnsiTheme="minorHAnsi" w:cstheme="minorHAnsi"/>
          <w:b/>
          <w:szCs w:val="24"/>
          <w:lang w:val="fr-FR"/>
        </w:rPr>
        <w:br w:type="page"/>
      </w:r>
    </w:p>
    <w:p w14:paraId="21CFF3F9" w14:textId="77777777" w:rsidR="00B8484B" w:rsidRPr="00C36A3E" w:rsidRDefault="00B8484B" w:rsidP="000C74D1">
      <w:pPr>
        <w:spacing w:after="200" w:line="252" w:lineRule="auto"/>
        <w:rPr>
          <w:rFonts w:asciiTheme="minorHAnsi" w:hAnsiTheme="minorHAnsi" w:cstheme="minorHAnsi"/>
          <w:szCs w:val="24"/>
          <w:lang w:val="fr-FR"/>
        </w:rPr>
      </w:pPr>
      <w:r w:rsidRPr="00C36A3E">
        <w:rPr>
          <w:rFonts w:asciiTheme="minorHAnsi" w:hAnsiTheme="minorHAnsi" w:cstheme="minorHAnsi"/>
          <w:b/>
          <w:szCs w:val="24"/>
          <w:lang w:val="fr-FR"/>
        </w:rPr>
        <w:lastRenderedPageBreak/>
        <w:t>C</w:t>
      </w:r>
      <w:r w:rsidR="00B4591F" w:rsidRPr="00C36A3E">
        <w:rPr>
          <w:rFonts w:asciiTheme="minorHAnsi" w:hAnsiTheme="minorHAnsi" w:cstheme="minorHAnsi"/>
          <w:szCs w:val="24"/>
          <w:lang w:val="fr-FR"/>
        </w:rPr>
        <w:t xml:space="preserve">.  </w:t>
      </w:r>
      <w:r w:rsidR="004D5B8A" w:rsidRPr="00C36A3E">
        <w:rPr>
          <w:rFonts w:asciiTheme="minorHAnsi" w:hAnsiTheme="minorHAnsi" w:cstheme="minorHAnsi"/>
          <w:b/>
          <w:szCs w:val="24"/>
          <w:lang w:val="fr-FR"/>
        </w:rPr>
        <w:t>Dispositions générales</w:t>
      </w:r>
    </w:p>
    <w:p w14:paraId="41CF61B6" w14:textId="77777777" w:rsidR="001312B7" w:rsidRPr="00C36A3E" w:rsidRDefault="004D5B8A" w:rsidP="00C36A3E">
      <w:pPr>
        <w:numPr>
          <w:ilvl w:val="0"/>
          <w:numId w:val="24"/>
        </w:numPr>
        <w:tabs>
          <w:tab w:val="left" w:pos="1080"/>
        </w:tabs>
        <w:spacing w:after="120" w:line="252" w:lineRule="auto"/>
        <w:rPr>
          <w:rFonts w:asciiTheme="minorHAnsi" w:hAnsiTheme="minorHAnsi" w:cstheme="minorHAnsi"/>
          <w:b/>
          <w:bCs/>
          <w:sz w:val="22"/>
          <w:szCs w:val="22"/>
          <w:lang w:val="fr-FR"/>
        </w:rPr>
      </w:pPr>
      <w:r w:rsidRPr="00C36A3E">
        <w:rPr>
          <w:rFonts w:asciiTheme="minorHAnsi" w:hAnsiTheme="minorHAnsi" w:cstheme="minorHAnsi"/>
          <w:sz w:val="22"/>
          <w:szCs w:val="22"/>
          <w:lang w:val="fr-FR"/>
        </w:rPr>
        <w:t>Toute perte durant le transport du point de chargement à la destination finale sera déduite de la facture de transport. Les frais de transport ne seront pas payés pour les vivres perdus / endommagés</w:t>
      </w:r>
      <w:r w:rsidR="00B8484B" w:rsidRPr="00C36A3E">
        <w:rPr>
          <w:rFonts w:asciiTheme="minorHAnsi" w:hAnsiTheme="minorHAnsi" w:cstheme="minorHAnsi"/>
          <w:sz w:val="22"/>
          <w:szCs w:val="22"/>
          <w:lang w:val="fr-FR"/>
        </w:rPr>
        <w:t xml:space="preserve">. </w:t>
      </w:r>
    </w:p>
    <w:p w14:paraId="4BE45D2E" w14:textId="77777777" w:rsidR="001312B7" w:rsidRPr="00C36A3E" w:rsidRDefault="004D5B8A" w:rsidP="00C36A3E">
      <w:pPr>
        <w:numPr>
          <w:ilvl w:val="0"/>
          <w:numId w:val="24"/>
        </w:numPr>
        <w:tabs>
          <w:tab w:val="left" w:pos="1080"/>
        </w:tabs>
        <w:spacing w:after="120" w:line="252" w:lineRule="auto"/>
        <w:rPr>
          <w:rFonts w:asciiTheme="minorHAnsi" w:hAnsiTheme="minorHAnsi" w:cstheme="minorHAnsi"/>
          <w:b/>
          <w:bCs/>
          <w:sz w:val="22"/>
          <w:szCs w:val="22"/>
          <w:lang w:val="fr-FR"/>
        </w:rPr>
      </w:pPr>
      <w:r w:rsidRPr="00C36A3E">
        <w:rPr>
          <w:rFonts w:asciiTheme="minorHAnsi" w:hAnsiTheme="minorHAnsi" w:cstheme="minorHAnsi"/>
          <w:sz w:val="22"/>
          <w:szCs w:val="22"/>
          <w:lang w:val="fr-FR"/>
        </w:rPr>
        <w:t>Cet accord peut être modifié ou prolongé par accord écrit des deux parties</w:t>
      </w:r>
      <w:r w:rsidR="00B8484B" w:rsidRPr="00C36A3E">
        <w:rPr>
          <w:rFonts w:asciiTheme="minorHAnsi" w:hAnsiTheme="minorHAnsi" w:cstheme="minorHAnsi"/>
          <w:sz w:val="22"/>
          <w:szCs w:val="22"/>
          <w:lang w:val="fr-FR"/>
        </w:rPr>
        <w:t>.</w:t>
      </w:r>
    </w:p>
    <w:p w14:paraId="12D7944A" w14:textId="77777777" w:rsidR="00F246CF" w:rsidRPr="00C36A3E" w:rsidRDefault="004D5B8A" w:rsidP="00C36A3E">
      <w:pPr>
        <w:numPr>
          <w:ilvl w:val="0"/>
          <w:numId w:val="24"/>
        </w:numPr>
        <w:tabs>
          <w:tab w:val="left" w:pos="1080"/>
        </w:tabs>
        <w:spacing w:after="120" w:line="252" w:lineRule="auto"/>
        <w:rPr>
          <w:rFonts w:asciiTheme="minorHAnsi" w:hAnsiTheme="minorHAnsi" w:cstheme="minorHAnsi"/>
          <w:b/>
          <w:bCs/>
          <w:sz w:val="22"/>
          <w:szCs w:val="22"/>
          <w:lang w:val="fr-FR"/>
        </w:rPr>
      </w:pPr>
      <w:r w:rsidRPr="00C36A3E">
        <w:rPr>
          <w:rFonts w:asciiTheme="minorHAnsi" w:hAnsiTheme="minorHAnsi" w:cstheme="minorHAnsi"/>
          <w:sz w:val="22"/>
          <w:szCs w:val="22"/>
          <w:lang w:val="fr-FR"/>
        </w:rPr>
        <w:t>Le Transporteur accepte de ne transporter les vivres de l'organisme récipiendaire avec d'autres produits dangereux pour la santé humaine qui pourraient contaminer les aliments et les rendre impropres à la consommation humaine</w:t>
      </w:r>
      <w:r w:rsidR="006621EA" w:rsidRPr="00C36A3E">
        <w:rPr>
          <w:rFonts w:asciiTheme="minorHAnsi" w:hAnsiTheme="minorHAnsi" w:cstheme="minorHAnsi"/>
          <w:sz w:val="22"/>
          <w:szCs w:val="22"/>
          <w:lang w:val="fr-FR"/>
        </w:rPr>
        <w:t>.</w:t>
      </w:r>
    </w:p>
    <w:p w14:paraId="7360A7E8" w14:textId="77777777" w:rsidR="00B34052" w:rsidRPr="00C36A3E" w:rsidRDefault="00475949" w:rsidP="00C36A3E">
      <w:pPr>
        <w:numPr>
          <w:ilvl w:val="0"/>
          <w:numId w:val="24"/>
        </w:numPr>
        <w:tabs>
          <w:tab w:val="left" w:pos="1080"/>
        </w:tabs>
        <w:spacing w:after="120" w:line="252" w:lineRule="auto"/>
        <w:rPr>
          <w:rFonts w:asciiTheme="minorHAnsi" w:hAnsiTheme="minorHAnsi" w:cstheme="minorHAnsi"/>
          <w:b/>
          <w:bCs/>
          <w:sz w:val="22"/>
          <w:szCs w:val="22"/>
          <w:lang w:val="fr-FR"/>
        </w:rPr>
      </w:pPr>
      <w:r w:rsidRPr="00C36A3E">
        <w:rPr>
          <w:rFonts w:asciiTheme="minorHAnsi" w:hAnsiTheme="minorHAnsi" w:cstheme="minorHAnsi"/>
          <w:sz w:val="22"/>
          <w:szCs w:val="22"/>
          <w:lang w:val="fr-FR"/>
        </w:rPr>
        <w:t xml:space="preserve">Le Transporteur accepte de couvrir correctement les camions transportant les vivres avec de bonnes bâches solides et de s'assurer </w:t>
      </w:r>
      <w:r w:rsidR="002B2832" w:rsidRPr="00C36A3E">
        <w:rPr>
          <w:rFonts w:asciiTheme="minorHAnsi" w:hAnsiTheme="minorHAnsi" w:cstheme="minorHAnsi"/>
          <w:sz w:val="22"/>
          <w:szCs w:val="22"/>
          <w:lang w:val="fr-FR"/>
        </w:rPr>
        <w:t>qu’elles</w:t>
      </w:r>
      <w:r w:rsidRPr="00C36A3E">
        <w:rPr>
          <w:rFonts w:asciiTheme="minorHAnsi" w:hAnsiTheme="minorHAnsi" w:cstheme="minorHAnsi"/>
          <w:sz w:val="22"/>
          <w:szCs w:val="22"/>
          <w:lang w:val="fr-FR"/>
        </w:rPr>
        <w:t xml:space="preserve"> sont correctement fixées à l'aide d'une corde solide</w:t>
      </w:r>
      <w:r w:rsidR="00F246CF" w:rsidRPr="00C36A3E">
        <w:rPr>
          <w:rFonts w:asciiTheme="minorHAnsi" w:hAnsiTheme="minorHAnsi" w:cstheme="minorHAnsi"/>
          <w:sz w:val="22"/>
          <w:szCs w:val="22"/>
          <w:lang w:val="fr-FR"/>
        </w:rPr>
        <w:t xml:space="preserve">. </w:t>
      </w:r>
    </w:p>
    <w:p w14:paraId="5E1664FE" w14:textId="77777777" w:rsidR="00B34052" w:rsidRPr="00C36A3E" w:rsidRDefault="00475949" w:rsidP="00C36A3E">
      <w:pPr>
        <w:numPr>
          <w:ilvl w:val="0"/>
          <w:numId w:val="24"/>
        </w:numPr>
        <w:tabs>
          <w:tab w:val="left" w:pos="1080"/>
        </w:tabs>
        <w:spacing w:after="120" w:line="252" w:lineRule="auto"/>
        <w:rPr>
          <w:rFonts w:asciiTheme="minorHAnsi" w:hAnsiTheme="minorHAnsi" w:cstheme="minorHAnsi"/>
          <w:b/>
          <w:bCs/>
          <w:sz w:val="22"/>
          <w:szCs w:val="22"/>
          <w:lang w:val="fr-FR"/>
        </w:rPr>
      </w:pPr>
      <w:r w:rsidRPr="00C36A3E">
        <w:rPr>
          <w:rFonts w:asciiTheme="minorHAnsi" w:hAnsiTheme="minorHAnsi" w:cstheme="minorHAnsi"/>
          <w:b/>
          <w:color w:val="000000"/>
          <w:sz w:val="22"/>
          <w:szCs w:val="22"/>
          <w:lang w:val="fr-FR"/>
        </w:rPr>
        <w:t>Résiliation</w:t>
      </w:r>
    </w:p>
    <w:p w14:paraId="1C2D4BE7" w14:textId="77777777" w:rsidR="00B34052" w:rsidRPr="00C36A3E" w:rsidRDefault="00475949" w:rsidP="00C36A3E">
      <w:pPr>
        <w:numPr>
          <w:ilvl w:val="1"/>
          <w:numId w:val="24"/>
        </w:numPr>
        <w:spacing w:after="120" w:line="252" w:lineRule="auto"/>
        <w:ind w:left="720"/>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Chaque partie a le droit de résilier </w:t>
      </w:r>
      <w:r w:rsidR="001426DF" w:rsidRPr="00C36A3E">
        <w:rPr>
          <w:rFonts w:asciiTheme="minorHAnsi" w:hAnsiTheme="minorHAnsi" w:cstheme="minorHAnsi"/>
          <w:sz w:val="22"/>
          <w:szCs w:val="22"/>
          <w:lang w:val="fr-FR"/>
        </w:rPr>
        <w:t xml:space="preserve">le présent contrat </w:t>
      </w:r>
      <w:r w:rsidRPr="00C36A3E">
        <w:rPr>
          <w:rFonts w:asciiTheme="minorHAnsi" w:hAnsiTheme="minorHAnsi" w:cstheme="minorHAnsi"/>
          <w:sz w:val="22"/>
          <w:szCs w:val="22"/>
          <w:lang w:val="fr-FR"/>
        </w:rPr>
        <w:t xml:space="preserve">avec ou sans </w:t>
      </w:r>
      <w:r w:rsidR="006621EA" w:rsidRPr="00C36A3E">
        <w:rPr>
          <w:rFonts w:asciiTheme="minorHAnsi" w:hAnsiTheme="minorHAnsi" w:cstheme="minorHAnsi"/>
          <w:sz w:val="22"/>
          <w:szCs w:val="22"/>
          <w:lang w:val="fr-FR"/>
        </w:rPr>
        <w:t>violation</w:t>
      </w:r>
      <w:r w:rsidR="002B2832" w:rsidRPr="00C36A3E">
        <w:rPr>
          <w:rFonts w:asciiTheme="minorHAnsi" w:hAnsiTheme="minorHAnsi" w:cstheme="minorHAnsi"/>
          <w:sz w:val="22"/>
          <w:szCs w:val="22"/>
          <w:lang w:val="fr-FR"/>
        </w:rPr>
        <w:t xml:space="preserve"> d</w:t>
      </w:r>
      <w:r w:rsidRPr="00C36A3E">
        <w:rPr>
          <w:rFonts w:asciiTheme="minorHAnsi" w:hAnsiTheme="minorHAnsi" w:cstheme="minorHAnsi"/>
          <w:sz w:val="22"/>
          <w:szCs w:val="22"/>
          <w:lang w:val="fr-FR"/>
        </w:rPr>
        <w:t xml:space="preserve">es </w:t>
      </w:r>
      <w:r w:rsidR="006621EA" w:rsidRPr="00C36A3E">
        <w:rPr>
          <w:rFonts w:asciiTheme="minorHAnsi" w:hAnsiTheme="minorHAnsi" w:cstheme="minorHAnsi"/>
          <w:sz w:val="22"/>
          <w:szCs w:val="22"/>
          <w:lang w:val="fr-FR"/>
        </w:rPr>
        <w:t xml:space="preserve">modalités </w:t>
      </w:r>
      <w:r w:rsidRPr="00C36A3E">
        <w:rPr>
          <w:rFonts w:asciiTheme="minorHAnsi" w:hAnsiTheme="minorHAnsi" w:cstheme="minorHAnsi"/>
          <w:sz w:val="22"/>
          <w:szCs w:val="22"/>
          <w:lang w:val="fr-FR"/>
        </w:rPr>
        <w:t xml:space="preserve">stipulés. En cas de résiliation </w:t>
      </w:r>
      <w:r w:rsidR="001426DF" w:rsidRPr="00C36A3E">
        <w:rPr>
          <w:rFonts w:asciiTheme="minorHAnsi" w:hAnsiTheme="minorHAnsi" w:cstheme="minorHAnsi"/>
          <w:sz w:val="22"/>
          <w:szCs w:val="22"/>
          <w:lang w:val="fr-FR"/>
        </w:rPr>
        <w:t xml:space="preserve">pour </w:t>
      </w:r>
      <w:r w:rsidR="002B2832" w:rsidRPr="00C36A3E">
        <w:rPr>
          <w:rFonts w:asciiTheme="minorHAnsi" w:hAnsiTheme="minorHAnsi" w:cstheme="minorHAnsi"/>
          <w:sz w:val="22"/>
          <w:szCs w:val="22"/>
          <w:lang w:val="fr-FR"/>
        </w:rPr>
        <w:t>rupture</w:t>
      </w:r>
      <w:r w:rsidRPr="00C36A3E">
        <w:rPr>
          <w:rFonts w:asciiTheme="minorHAnsi" w:hAnsiTheme="minorHAnsi" w:cstheme="minorHAnsi"/>
          <w:sz w:val="22"/>
          <w:szCs w:val="22"/>
          <w:lang w:val="fr-FR"/>
        </w:rPr>
        <w:t xml:space="preserve">, la partie innocente a le droit de résilier le contrat en donnant à la partie en infraction un préavis écrit de deux semaines. En cas de résiliation pour </w:t>
      </w:r>
      <w:r w:rsidR="001426DF" w:rsidRPr="00C36A3E">
        <w:rPr>
          <w:rFonts w:asciiTheme="minorHAnsi" w:hAnsiTheme="minorHAnsi" w:cstheme="minorHAnsi"/>
          <w:sz w:val="22"/>
          <w:szCs w:val="22"/>
          <w:lang w:val="fr-FR"/>
        </w:rPr>
        <w:t>une</w:t>
      </w:r>
      <w:r w:rsidRPr="00C36A3E">
        <w:rPr>
          <w:rFonts w:asciiTheme="minorHAnsi" w:hAnsiTheme="minorHAnsi" w:cstheme="minorHAnsi"/>
          <w:sz w:val="22"/>
          <w:szCs w:val="22"/>
          <w:lang w:val="fr-FR"/>
        </w:rPr>
        <w:t xml:space="preserve"> raison autre que la </w:t>
      </w:r>
      <w:r w:rsidR="001426DF" w:rsidRPr="00C36A3E">
        <w:rPr>
          <w:rFonts w:asciiTheme="minorHAnsi" w:hAnsiTheme="minorHAnsi" w:cstheme="minorHAnsi"/>
          <w:sz w:val="22"/>
          <w:szCs w:val="22"/>
          <w:lang w:val="fr-FR"/>
        </w:rPr>
        <w:t>rupture</w:t>
      </w:r>
      <w:r w:rsidRPr="00C36A3E">
        <w:rPr>
          <w:rFonts w:asciiTheme="minorHAnsi" w:hAnsiTheme="minorHAnsi" w:cstheme="minorHAnsi"/>
          <w:sz w:val="22"/>
          <w:szCs w:val="22"/>
          <w:lang w:val="fr-FR"/>
        </w:rPr>
        <w:t xml:space="preserve">, l'une </w:t>
      </w:r>
      <w:r w:rsidR="001426DF" w:rsidRPr="00C36A3E">
        <w:rPr>
          <w:rFonts w:asciiTheme="minorHAnsi" w:hAnsiTheme="minorHAnsi" w:cstheme="minorHAnsi"/>
          <w:sz w:val="22"/>
          <w:szCs w:val="22"/>
          <w:lang w:val="fr-FR"/>
        </w:rPr>
        <w:t>des</w:t>
      </w:r>
      <w:r w:rsidRPr="00C36A3E">
        <w:rPr>
          <w:rFonts w:asciiTheme="minorHAnsi" w:hAnsiTheme="minorHAnsi" w:cstheme="minorHAnsi"/>
          <w:sz w:val="22"/>
          <w:szCs w:val="22"/>
          <w:lang w:val="fr-FR"/>
        </w:rPr>
        <w:t xml:space="preserve"> partie</w:t>
      </w:r>
      <w:r w:rsidR="001426DF" w:rsidRPr="00C36A3E">
        <w:rPr>
          <w:rFonts w:asciiTheme="minorHAnsi" w:hAnsiTheme="minorHAnsi" w:cstheme="minorHAnsi"/>
          <w:sz w:val="22"/>
          <w:szCs w:val="22"/>
          <w:lang w:val="fr-FR"/>
        </w:rPr>
        <w:t>s</w:t>
      </w:r>
      <w:r w:rsidRPr="00C36A3E">
        <w:rPr>
          <w:rFonts w:asciiTheme="minorHAnsi" w:hAnsiTheme="minorHAnsi" w:cstheme="minorHAnsi"/>
          <w:sz w:val="22"/>
          <w:szCs w:val="22"/>
          <w:lang w:val="fr-FR"/>
        </w:rPr>
        <w:t xml:space="preserve"> donnera un préavis écrit de deux semaines à l'autre partie, à condition que la résiliation du présent accord n'affecte ni n'empêche toutefois l'exécution des obligations </w:t>
      </w:r>
      <w:r w:rsidR="006621EA" w:rsidRPr="00C36A3E">
        <w:rPr>
          <w:rFonts w:asciiTheme="minorHAnsi" w:hAnsiTheme="minorHAnsi" w:cstheme="minorHAnsi"/>
          <w:sz w:val="22"/>
          <w:szCs w:val="22"/>
          <w:lang w:val="fr-FR"/>
        </w:rPr>
        <w:t xml:space="preserve">en suspens </w:t>
      </w:r>
      <w:r w:rsidRPr="00C36A3E">
        <w:rPr>
          <w:rFonts w:asciiTheme="minorHAnsi" w:hAnsiTheme="minorHAnsi" w:cstheme="minorHAnsi"/>
          <w:sz w:val="22"/>
          <w:szCs w:val="22"/>
          <w:lang w:val="fr-FR"/>
        </w:rPr>
        <w:t xml:space="preserve">ou </w:t>
      </w:r>
      <w:r w:rsidR="001426DF" w:rsidRPr="00C36A3E">
        <w:rPr>
          <w:rFonts w:asciiTheme="minorHAnsi" w:hAnsiTheme="minorHAnsi" w:cstheme="minorHAnsi"/>
          <w:sz w:val="22"/>
          <w:szCs w:val="22"/>
          <w:lang w:val="fr-FR"/>
        </w:rPr>
        <w:t xml:space="preserve">existant </w:t>
      </w:r>
      <w:r w:rsidRPr="00C36A3E">
        <w:rPr>
          <w:rFonts w:asciiTheme="minorHAnsi" w:hAnsiTheme="minorHAnsi" w:cstheme="minorHAnsi"/>
          <w:sz w:val="22"/>
          <w:szCs w:val="22"/>
          <w:lang w:val="fr-FR"/>
        </w:rPr>
        <w:t>avant la période de préavis</w:t>
      </w:r>
      <w:r w:rsidR="00B34052" w:rsidRPr="00C36A3E">
        <w:rPr>
          <w:rFonts w:asciiTheme="minorHAnsi" w:hAnsiTheme="minorHAnsi" w:cstheme="minorHAnsi"/>
          <w:sz w:val="22"/>
          <w:szCs w:val="22"/>
          <w:lang w:val="fr-FR"/>
        </w:rPr>
        <w:t xml:space="preserve">. </w:t>
      </w:r>
    </w:p>
    <w:p w14:paraId="10C5986A" w14:textId="77777777" w:rsidR="00B34052" w:rsidRPr="00C36A3E" w:rsidRDefault="00475949" w:rsidP="00C36A3E">
      <w:pPr>
        <w:numPr>
          <w:ilvl w:val="1"/>
          <w:numId w:val="24"/>
        </w:numPr>
        <w:spacing w:after="120" w:line="252" w:lineRule="auto"/>
        <w:ind w:left="720"/>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Les faits suivants constituent une </w:t>
      </w:r>
      <w:r w:rsidR="006621EA" w:rsidRPr="00C36A3E">
        <w:rPr>
          <w:rFonts w:asciiTheme="minorHAnsi" w:hAnsiTheme="minorHAnsi" w:cstheme="minorHAnsi"/>
          <w:sz w:val="22"/>
          <w:szCs w:val="22"/>
          <w:lang w:val="fr-FR"/>
        </w:rPr>
        <w:t>rupture de contrat</w:t>
      </w:r>
      <w:r w:rsidRPr="00C36A3E">
        <w:rPr>
          <w:rFonts w:asciiTheme="minorHAnsi" w:hAnsiTheme="minorHAnsi" w:cstheme="minorHAnsi"/>
          <w:sz w:val="22"/>
          <w:szCs w:val="22"/>
          <w:lang w:val="fr-FR"/>
        </w:rPr>
        <w:t>,</w:t>
      </w:r>
      <w:r w:rsidR="006621EA" w:rsidRPr="00C36A3E">
        <w:rPr>
          <w:rFonts w:asciiTheme="minorHAnsi" w:hAnsiTheme="minorHAnsi" w:cstheme="minorHAnsi"/>
          <w:sz w:val="22"/>
          <w:szCs w:val="22"/>
          <w:lang w:val="fr-FR"/>
        </w:rPr>
        <w:t xml:space="preserve"> quelle qu'en soit l'excuse et qu’ils soient délibérés ou non</w:t>
      </w:r>
      <w:r w:rsidR="00B34052" w:rsidRPr="00C36A3E">
        <w:rPr>
          <w:rFonts w:asciiTheme="minorHAnsi" w:hAnsiTheme="minorHAnsi" w:cstheme="minorHAnsi"/>
          <w:sz w:val="22"/>
          <w:szCs w:val="22"/>
          <w:lang w:val="fr-FR"/>
        </w:rPr>
        <w:t xml:space="preserve">: </w:t>
      </w:r>
    </w:p>
    <w:p w14:paraId="0774D687" w14:textId="77777777" w:rsidR="00475949" w:rsidRPr="00C36A3E" w:rsidRDefault="00475949" w:rsidP="00C36A3E">
      <w:pPr>
        <w:widowControl/>
        <w:numPr>
          <w:ilvl w:val="0"/>
          <w:numId w:val="27"/>
        </w:numPr>
        <w:spacing w:after="120" w:line="252" w:lineRule="auto"/>
        <w:ind w:left="1066"/>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Tout défaut de paiement </w:t>
      </w:r>
      <w:r w:rsidR="006621EA" w:rsidRPr="00C36A3E">
        <w:rPr>
          <w:rFonts w:asciiTheme="minorHAnsi" w:hAnsiTheme="minorHAnsi" w:cstheme="minorHAnsi"/>
          <w:sz w:val="22"/>
          <w:szCs w:val="22"/>
          <w:lang w:val="fr-FR"/>
        </w:rPr>
        <w:t>du montant</w:t>
      </w:r>
      <w:r w:rsidRPr="00C36A3E">
        <w:rPr>
          <w:rFonts w:asciiTheme="minorHAnsi" w:hAnsiTheme="minorHAnsi" w:cstheme="minorHAnsi"/>
          <w:sz w:val="22"/>
          <w:szCs w:val="22"/>
          <w:lang w:val="fr-FR"/>
        </w:rPr>
        <w:t xml:space="preserve"> du contrat lorsque </w:t>
      </w:r>
      <w:r w:rsidR="006621EA" w:rsidRPr="00C36A3E">
        <w:rPr>
          <w:rFonts w:asciiTheme="minorHAnsi" w:hAnsiTheme="minorHAnsi" w:cstheme="minorHAnsi"/>
          <w:sz w:val="22"/>
          <w:szCs w:val="22"/>
          <w:lang w:val="fr-FR"/>
        </w:rPr>
        <w:t>celui-ci arrive</w:t>
      </w:r>
      <w:r w:rsidRPr="00C36A3E">
        <w:rPr>
          <w:rFonts w:asciiTheme="minorHAnsi" w:hAnsiTheme="minorHAnsi" w:cstheme="minorHAnsi"/>
          <w:sz w:val="22"/>
          <w:szCs w:val="22"/>
          <w:lang w:val="fr-FR"/>
        </w:rPr>
        <w:t xml:space="preserve"> à l'échéance;</w:t>
      </w:r>
    </w:p>
    <w:p w14:paraId="2856BF7A" w14:textId="77777777" w:rsidR="00475949" w:rsidRPr="00C36A3E" w:rsidRDefault="00475949" w:rsidP="00C36A3E">
      <w:pPr>
        <w:widowControl/>
        <w:numPr>
          <w:ilvl w:val="0"/>
          <w:numId w:val="27"/>
        </w:numPr>
        <w:spacing w:after="120" w:line="252" w:lineRule="auto"/>
        <w:ind w:left="1066"/>
        <w:rPr>
          <w:rFonts w:asciiTheme="minorHAnsi" w:hAnsiTheme="minorHAnsi" w:cstheme="minorHAnsi"/>
          <w:sz w:val="22"/>
          <w:szCs w:val="22"/>
          <w:lang w:val="fr-FR"/>
        </w:rPr>
      </w:pPr>
      <w:r w:rsidRPr="00C36A3E">
        <w:rPr>
          <w:rFonts w:asciiTheme="minorHAnsi" w:hAnsiTheme="minorHAnsi" w:cstheme="minorHAnsi"/>
          <w:sz w:val="22"/>
          <w:szCs w:val="22"/>
          <w:lang w:val="fr-FR"/>
        </w:rPr>
        <w:t>T</w:t>
      </w:r>
      <w:r w:rsidR="006621EA" w:rsidRPr="00C36A3E">
        <w:rPr>
          <w:rFonts w:asciiTheme="minorHAnsi" w:hAnsiTheme="minorHAnsi" w:cstheme="minorHAnsi"/>
          <w:sz w:val="22"/>
          <w:szCs w:val="22"/>
          <w:lang w:val="fr-FR"/>
        </w:rPr>
        <w:t>out manquement</w:t>
      </w:r>
      <w:r w:rsidRPr="00C36A3E">
        <w:rPr>
          <w:rFonts w:asciiTheme="minorHAnsi" w:hAnsiTheme="minorHAnsi" w:cstheme="minorHAnsi"/>
          <w:sz w:val="22"/>
          <w:szCs w:val="22"/>
          <w:lang w:val="fr-FR"/>
        </w:rPr>
        <w:t xml:space="preserve"> </w:t>
      </w:r>
      <w:r w:rsidR="006621EA" w:rsidRPr="00C36A3E">
        <w:rPr>
          <w:rFonts w:asciiTheme="minorHAnsi" w:hAnsiTheme="minorHAnsi" w:cstheme="minorHAnsi"/>
          <w:sz w:val="22"/>
          <w:szCs w:val="22"/>
          <w:lang w:val="fr-FR"/>
        </w:rPr>
        <w:t>à respecter ou remplir</w:t>
      </w:r>
      <w:r w:rsidRPr="00C36A3E">
        <w:rPr>
          <w:rFonts w:asciiTheme="minorHAnsi" w:hAnsiTheme="minorHAnsi" w:cstheme="minorHAnsi"/>
          <w:sz w:val="22"/>
          <w:szCs w:val="22"/>
          <w:lang w:val="fr-FR"/>
        </w:rPr>
        <w:t xml:space="preserve"> de toute obligation matérielle du transporteur et de</w:t>
      </w:r>
      <w:r w:rsidR="006621EA" w:rsidRPr="00C36A3E">
        <w:rPr>
          <w:rFonts w:asciiTheme="minorHAnsi" w:hAnsiTheme="minorHAnsi" w:cstheme="minorHAnsi"/>
          <w:sz w:val="22"/>
          <w:szCs w:val="22"/>
          <w:lang w:val="fr-FR"/>
        </w:rPr>
        <w:t xml:space="preserve"> se</w:t>
      </w:r>
      <w:r w:rsidRPr="00C36A3E">
        <w:rPr>
          <w:rFonts w:asciiTheme="minorHAnsi" w:hAnsiTheme="minorHAnsi" w:cstheme="minorHAnsi"/>
          <w:sz w:val="22"/>
          <w:szCs w:val="22"/>
          <w:lang w:val="fr-FR"/>
        </w:rPr>
        <w:t>s employés en vertu du présent accord;</w:t>
      </w:r>
    </w:p>
    <w:p w14:paraId="22FC7B45" w14:textId="77777777" w:rsidR="00B34052" w:rsidRPr="00C36A3E" w:rsidRDefault="00475949" w:rsidP="00C36A3E">
      <w:pPr>
        <w:widowControl/>
        <w:numPr>
          <w:ilvl w:val="0"/>
          <w:numId w:val="27"/>
        </w:numPr>
        <w:spacing w:after="120" w:line="252" w:lineRule="auto"/>
        <w:ind w:left="1066"/>
        <w:rPr>
          <w:rFonts w:asciiTheme="minorHAnsi" w:hAnsiTheme="minorHAnsi" w:cstheme="minorHAnsi"/>
          <w:sz w:val="22"/>
          <w:szCs w:val="22"/>
          <w:lang w:val="fr-FR"/>
        </w:rPr>
      </w:pPr>
      <w:r w:rsidRPr="00C36A3E">
        <w:rPr>
          <w:rFonts w:asciiTheme="minorHAnsi" w:hAnsiTheme="minorHAnsi" w:cstheme="minorHAnsi"/>
          <w:sz w:val="22"/>
          <w:szCs w:val="22"/>
          <w:lang w:val="fr-FR"/>
        </w:rPr>
        <w:t>Tout mensonge, fausse déclaration, acte de terrorisme, trafic de drogue/</w:t>
      </w:r>
      <w:r w:rsidR="006621EA" w:rsidRPr="00C36A3E">
        <w:rPr>
          <w:rFonts w:asciiTheme="minorHAnsi" w:hAnsiTheme="minorHAnsi" w:cstheme="minorHAnsi"/>
          <w:sz w:val="22"/>
          <w:szCs w:val="22"/>
          <w:lang w:val="fr-FR"/>
        </w:rPr>
        <w:t>des êtres</w:t>
      </w:r>
      <w:r w:rsidRPr="00C36A3E">
        <w:rPr>
          <w:rFonts w:asciiTheme="minorHAnsi" w:hAnsiTheme="minorHAnsi" w:cstheme="minorHAnsi"/>
          <w:sz w:val="22"/>
          <w:szCs w:val="22"/>
          <w:lang w:val="fr-FR"/>
        </w:rPr>
        <w:t xml:space="preserve">, </w:t>
      </w:r>
      <w:r w:rsidR="006621EA" w:rsidRPr="00C36A3E">
        <w:rPr>
          <w:rFonts w:asciiTheme="minorHAnsi" w:hAnsiTheme="minorHAnsi" w:cstheme="minorHAnsi"/>
          <w:sz w:val="22"/>
          <w:szCs w:val="22"/>
          <w:lang w:val="fr-FR"/>
        </w:rPr>
        <w:t>versement de pot de vin</w:t>
      </w:r>
      <w:r w:rsidRPr="00C36A3E">
        <w:rPr>
          <w:rFonts w:asciiTheme="minorHAnsi" w:hAnsiTheme="minorHAnsi" w:cstheme="minorHAnsi"/>
          <w:sz w:val="22"/>
          <w:szCs w:val="22"/>
          <w:lang w:val="fr-FR"/>
        </w:rPr>
        <w:t xml:space="preserve"> et/ou </w:t>
      </w:r>
      <w:r w:rsidR="006621EA" w:rsidRPr="00C36A3E">
        <w:rPr>
          <w:rFonts w:asciiTheme="minorHAnsi" w:hAnsiTheme="minorHAnsi" w:cstheme="minorHAnsi"/>
          <w:sz w:val="22"/>
          <w:szCs w:val="22"/>
          <w:lang w:val="fr-FR"/>
        </w:rPr>
        <w:t>fraude</w:t>
      </w:r>
      <w:r w:rsidRPr="00C36A3E">
        <w:rPr>
          <w:rFonts w:asciiTheme="minorHAnsi" w:hAnsiTheme="minorHAnsi" w:cstheme="minorHAnsi"/>
          <w:sz w:val="22"/>
          <w:szCs w:val="22"/>
          <w:lang w:val="fr-FR"/>
        </w:rPr>
        <w:t xml:space="preserve"> découverte, ou t</w:t>
      </w:r>
      <w:r w:rsidR="006621EA" w:rsidRPr="00C36A3E">
        <w:rPr>
          <w:rFonts w:asciiTheme="minorHAnsi" w:hAnsiTheme="minorHAnsi" w:cstheme="minorHAnsi"/>
          <w:sz w:val="22"/>
          <w:szCs w:val="22"/>
          <w:lang w:val="fr-FR"/>
        </w:rPr>
        <w:t xml:space="preserve">oute violation des </w:t>
      </w:r>
      <w:r w:rsidRPr="00C36A3E">
        <w:rPr>
          <w:rFonts w:asciiTheme="minorHAnsi" w:hAnsiTheme="minorHAnsi" w:cstheme="minorHAnsi"/>
          <w:sz w:val="22"/>
          <w:szCs w:val="22"/>
          <w:lang w:val="fr-FR"/>
        </w:rPr>
        <w:t>garantie</w:t>
      </w:r>
      <w:r w:rsidR="006621EA" w:rsidRPr="00C36A3E">
        <w:rPr>
          <w:rFonts w:asciiTheme="minorHAnsi" w:hAnsiTheme="minorHAnsi" w:cstheme="minorHAnsi"/>
          <w:sz w:val="22"/>
          <w:szCs w:val="22"/>
          <w:lang w:val="fr-FR"/>
        </w:rPr>
        <w:t>s</w:t>
      </w:r>
      <w:r w:rsidRPr="00C36A3E">
        <w:rPr>
          <w:rFonts w:asciiTheme="minorHAnsi" w:hAnsiTheme="minorHAnsi" w:cstheme="minorHAnsi"/>
          <w:sz w:val="22"/>
          <w:szCs w:val="22"/>
          <w:lang w:val="fr-FR"/>
        </w:rPr>
        <w:t xml:space="preserve"> donnée</w:t>
      </w:r>
      <w:r w:rsidR="006621EA" w:rsidRPr="00C36A3E">
        <w:rPr>
          <w:rFonts w:asciiTheme="minorHAnsi" w:hAnsiTheme="minorHAnsi" w:cstheme="minorHAnsi"/>
          <w:sz w:val="22"/>
          <w:szCs w:val="22"/>
          <w:lang w:val="fr-FR"/>
        </w:rPr>
        <w:t>s</w:t>
      </w:r>
      <w:r w:rsidRPr="00C36A3E">
        <w:rPr>
          <w:rFonts w:asciiTheme="minorHAnsi" w:hAnsiTheme="minorHAnsi" w:cstheme="minorHAnsi"/>
          <w:sz w:val="22"/>
          <w:szCs w:val="22"/>
          <w:lang w:val="fr-FR"/>
        </w:rPr>
        <w:t xml:space="preserve"> par le transporteur en vertu du présent contrat</w:t>
      </w:r>
      <w:r w:rsidR="00B34052" w:rsidRPr="00C36A3E">
        <w:rPr>
          <w:rFonts w:asciiTheme="minorHAnsi" w:hAnsiTheme="minorHAnsi" w:cstheme="minorHAnsi"/>
          <w:sz w:val="22"/>
          <w:szCs w:val="22"/>
          <w:lang w:val="fr-FR"/>
        </w:rPr>
        <w:t>;</w:t>
      </w:r>
    </w:p>
    <w:p w14:paraId="4B11D8A3" w14:textId="77777777" w:rsidR="00B34052" w:rsidRPr="00C36A3E" w:rsidRDefault="005552BC" w:rsidP="00C36A3E">
      <w:pPr>
        <w:widowControl/>
        <w:numPr>
          <w:ilvl w:val="0"/>
          <w:numId w:val="27"/>
        </w:numPr>
        <w:spacing w:after="120" w:line="252" w:lineRule="auto"/>
        <w:ind w:left="1066"/>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Le </w:t>
      </w:r>
      <w:r w:rsidR="006621EA" w:rsidRPr="00C36A3E">
        <w:rPr>
          <w:rFonts w:asciiTheme="minorHAnsi" w:hAnsiTheme="minorHAnsi" w:cstheme="minorHAnsi"/>
          <w:sz w:val="22"/>
          <w:szCs w:val="22"/>
          <w:lang w:val="fr-FR"/>
        </w:rPr>
        <w:t>lancement</w:t>
      </w:r>
      <w:r w:rsidRPr="00C36A3E">
        <w:rPr>
          <w:rFonts w:asciiTheme="minorHAnsi" w:hAnsiTheme="minorHAnsi" w:cstheme="minorHAnsi"/>
          <w:sz w:val="22"/>
          <w:szCs w:val="22"/>
          <w:lang w:val="fr-FR"/>
        </w:rPr>
        <w:t xml:space="preserve"> de toute procédure </w:t>
      </w:r>
      <w:r w:rsidR="001426DF" w:rsidRPr="00C36A3E">
        <w:rPr>
          <w:rFonts w:asciiTheme="minorHAnsi" w:hAnsiTheme="minorHAnsi" w:cstheme="minorHAnsi"/>
          <w:sz w:val="22"/>
          <w:szCs w:val="22"/>
          <w:lang w:val="fr-FR"/>
        </w:rPr>
        <w:t xml:space="preserve">de dépôt de bilan, </w:t>
      </w:r>
      <w:r w:rsidRPr="00C36A3E">
        <w:rPr>
          <w:rFonts w:asciiTheme="minorHAnsi" w:hAnsiTheme="minorHAnsi" w:cstheme="minorHAnsi"/>
          <w:sz w:val="22"/>
          <w:szCs w:val="22"/>
          <w:lang w:val="fr-FR"/>
        </w:rPr>
        <w:t>de liquidation, de mise sous séquestre, de liquidation ou de dissolution contre le transporteur ou l'une de ses filiales, ou contre l'un de ses actifs ou la radiation de la société du registre des sociétés dans ___________;</w:t>
      </w:r>
    </w:p>
    <w:p w14:paraId="06B0C580" w14:textId="77777777" w:rsidR="00B34052" w:rsidRPr="00C36A3E" w:rsidRDefault="005552BC" w:rsidP="00C36A3E">
      <w:pPr>
        <w:widowControl/>
        <w:numPr>
          <w:ilvl w:val="0"/>
          <w:numId w:val="27"/>
        </w:numPr>
        <w:tabs>
          <w:tab w:val="left" w:pos="810"/>
        </w:tabs>
        <w:spacing w:after="120" w:line="252" w:lineRule="auto"/>
        <w:ind w:left="1066"/>
        <w:rPr>
          <w:rFonts w:asciiTheme="minorHAnsi" w:hAnsiTheme="minorHAnsi" w:cstheme="minorHAnsi"/>
          <w:sz w:val="22"/>
          <w:szCs w:val="22"/>
          <w:lang w:val="fr-FR"/>
        </w:rPr>
      </w:pPr>
      <w:r w:rsidRPr="00C36A3E">
        <w:rPr>
          <w:rFonts w:asciiTheme="minorHAnsi" w:hAnsiTheme="minorHAnsi" w:cstheme="minorHAnsi"/>
          <w:sz w:val="22"/>
          <w:szCs w:val="22"/>
          <w:lang w:val="fr-FR"/>
        </w:rPr>
        <w:t>Le Transporteur devient l'objet d'une fusion ou d'une consolidation aux termes de laquelle le Transporteur ne sera pas l'entité survivante ou disposera de la totalité ou de la quasi-totalité de ses actifs en une ou plusieurs transactions</w:t>
      </w:r>
      <w:r w:rsidR="00B34052" w:rsidRPr="00C36A3E">
        <w:rPr>
          <w:rFonts w:asciiTheme="minorHAnsi" w:hAnsiTheme="minorHAnsi" w:cstheme="minorHAnsi"/>
          <w:sz w:val="22"/>
          <w:szCs w:val="22"/>
          <w:lang w:val="fr-FR"/>
        </w:rPr>
        <w:t>;</w:t>
      </w:r>
    </w:p>
    <w:p w14:paraId="469582A3" w14:textId="77777777" w:rsidR="00740F08" w:rsidRPr="00C36A3E" w:rsidRDefault="00740F08" w:rsidP="00C36A3E">
      <w:pPr>
        <w:widowControl/>
        <w:numPr>
          <w:ilvl w:val="0"/>
          <w:numId w:val="27"/>
        </w:numPr>
        <w:spacing w:after="120" w:line="252" w:lineRule="auto"/>
        <w:ind w:left="1066"/>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Tout autre événement imprévu pouvant être considéré raisonnablement comme analogue ou de nature similaire et ayant </w:t>
      </w:r>
      <w:r w:rsidR="006621EA" w:rsidRPr="00C36A3E">
        <w:rPr>
          <w:rFonts w:asciiTheme="minorHAnsi" w:hAnsiTheme="minorHAnsi" w:cstheme="minorHAnsi"/>
          <w:sz w:val="22"/>
          <w:szCs w:val="22"/>
          <w:lang w:val="fr-FR"/>
        </w:rPr>
        <w:t>des répercussions</w:t>
      </w:r>
      <w:r w:rsidRPr="00C36A3E">
        <w:rPr>
          <w:rFonts w:asciiTheme="minorHAnsi" w:hAnsiTheme="minorHAnsi" w:cstheme="minorHAnsi"/>
          <w:sz w:val="22"/>
          <w:szCs w:val="22"/>
          <w:lang w:val="fr-FR"/>
        </w:rPr>
        <w:t xml:space="preserve"> sur les cas de </w:t>
      </w:r>
      <w:r w:rsidR="006621EA" w:rsidRPr="00C36A3E">
        <w:rPr>
          <w:rFonts w:asciiTheme="minorHAnsi" w:hAnsiTheme="minorHAnsi" w:cstheme="minorHAnsi"/>
          <w:sz w:val="22"/>
          <w:szCs w:val="22"/>
          <w:lang w:val="fr-FR"/>
        </w:rPr>
        <w:t>manquements</w:t>
      </w:r>
      <w:r w:rsidRPr="00C36A3E">
        <w:rPr>
          <w:rFonts w:asciiTheme="minorHAnsi" w:hAnsiTheme="minorHAnsi" w:cstheme="minorHAnsi"/>
          <w:sz w:val="22"/>
          <w:szCs w:val="22"/>
          <w:lang w:val="fr-FR"/>
        </w:rPr>
        <w:t xml:space="preserve"> susmentionnés;</w:t>
      </w:r>
    </w:p>
    <w:p w14:paraId="70C17776" w14:textId="77777777" w:rsidR="00B34052" w:rsidRPr="00C36A3E" w:rsidRDefault="00740F08" w:rsidP="00C36A3E">
      <w:pPr>
        <w:widowControl/>
        <w:numPr>
          <w:ilvl w:val="0"/>
          <w:numId w:val="27"/>
        </w:numPr>
        <w:spacing w:after="120" w:line="252" w:lineRule="auto"/>
        <w:ind w:left="1066"/>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Aucune inaction ou </w:t>
      </w:r>
      <w:r w:rsidR="006621EA" w:rsidRPr="00C36A3E">
        <w:rPr>
          <w:rFonts w:asciiTheme="minorHAnsi" w:hAnsiTheme="minorHAnsi" w:cstheme="minorHAnsi"/>
          <w:sz w:val="22"/>
          <w:szCs w:val="22"/>
          <w:lang w:val="fr-FR"/>
        </w:rPr>
        <w:t xml:space="preserve">faveur accordée </w:t>
      </w:r>
      <w:r w:rsidRPr="00C36A3E">
        <w:rPr>
          <w:rFonts w:asciiTheme="minorHAnsi" w:hAnsiTheme="minorHAnsi" w:cstheme="minorHAnsi"/>
          <w:sz w:val="22"/>
          <w:szCs w:val="22"/>
          <w:lang w:val="fr-FR"/>
        </w:rPr>
        <w:t xml:space="preserve">par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au Transporteur et à ses employés en cas de violation ne sera considéré comme une renonciation aux droits et / ou recours dont dispose </w:t>
      </w:r>
      <w:r w:rsidRPr="00C36A3E">
        <w:rPr>
          <w:rFonts w:asciiTheme="minorHAnsi" w:hAnsiTheme="minorHAnsi" w:cstheme="minorHAnsi"/>
          <w:b/>
          <w:i/>
          <w:sz w:val="22"/>
          <w:szCs w:val="22"/>
          <w:lang w:val="fr-FR"/>
        </w:rPr>
        <w:t>l’organisme récipiendaire</w:t>
      </w:r>
      <w:r w:rsidRPr="00C36A3E">
        <w:rPr>
          <w:rFonts w:asciiTheme="minorHAnsi" w:hAnsiTheme="minorHAnsi" w:cstheme="minorHAnsi"/>
          <w:sz w:val="22"/>
          <w:szCs w:val="22"/>
          <w:lang w:val="fr-FR"/>
        </w:rPr>
        <w:t xml:space="preserve"> en vertu du présent accord, et ce dernier sera libre d'exercer ces droits et/ou recours dont il dispose en vertu de la loi à </w:t>
      </w:r>
      <w:r w:rsidRPr="00C36A3E">
        <w:rPr>
          <w:rFonts w:asciiTheme="minorHAnsi" w:hAnsiTheme="minorHAnsi" w:cstheme="minorHAnsi"/>
          <w:sz w:val="22"/>
          <w:szCs w:val="22"/>
          <w:lang w:val="fr-FR"/>
        </w:rPr>
        <w:lastRenderedPageBreak/>
        <w:t>tout moment par la suite à sa discrétion absolue comme si l'événement de violation venait de se produire</w:t>
      </w:r>
      <w:r w:rsidR="00B34052" w:rsidRPr="00C36A3E">
        <w:rPr>
          <w:rFonts w:asciiTheme="minorHAnsi" w:hAnsiTheme="minorHAnsi" w:cstheme="minorHAnsi"/>
          <w:sz w:val="22"/>
          <w:szCs w:val="22"/>
          <w:lang w:val="fr-FR"/>
        </w:rPr>
        <w:t>.</w:t>
      </w:r>
    </w:p>
    <w:p w14:paraId="4910D850" w14:textId="77777777" w:rsidR="00F246CF" w:rsidRPr="00C36A3E" w:rsidRDefault="00740F08" w:rsidP="00C36A3E">
      <w:pPr>
        <w:numPr>
          <w:ilvl w:val="0"/>
          <w:numId w:val="24"/>
        </w:numPr>
        <w:spacing w:after="120" w:line="252" w:lineRule="auto"/>
        <w:rPr>
          <w:rFonts w:asciiTheme="minorHAnsi" w:hAnsiTheme="minorHAnsi" w:cstheme="minorHAnsi"/>
          <w:b/>
          <w:sz w:val="22"/>
          <w:szCs w:val="22"/>
          <w:lang w:val="fr-FR"/>
        </w:rPr>
      </w:pPr>
      <w:r w:rsidRPr="00C36A3E">
        <w:rPr>
          <w:rFonts w:asciiTheme="minorHAnsi" w:hAnsiTheme="minorHAnsi" w:cstheme="minorHAnsi"/>
          <w:b/>
          <w:sz w:val="22"/>
          <w:szCs w:val="22"/>
          <w:lang w:val="fr-FR"/>
        </w:rPr>
        <w:t>Re</w:t>
      </w:r>
      <w:r w:rsidR="006621EA" w:rsidRPr="00C36A3E">
        <w:rPr>
          <w:rFonts w:asciiTheme="minorHAnsi" w:hAnsiTheme="minorHAnsi" w:cstheme="minorHAnsi"/>
          <w:b/>
          <w:sz w:val="22"/>
          <w:szCs w:val="22"/>
          <w:lang w:val="fr-FR"/>
        </w:rPr>
        <w:t>cours en cas de rupture.</w:t>
      </w:r>
      <w:r w:rsidRPr="00C36A3E">
        <w:rPr>
          <w:rFonts w:asciiTheme="minorHAnsi" w:hAnsiTheme="minorHAnsi" w:cstheme="minorHAnsi"/>
          <w:b/>
          <w:sz w:val="22"/>
          <w:szCs w:val="22"/>
          <w:lang w:val="fr-FR"/>
        </w:rPr>
        <w:t xml:space="preserve">  </w:t>
      </w:r>
      <w:r w:rsidR="00BA4AAC" w:rsidRPr="00C36A3E">
        <w:rPr>
          <w:rFonts w:asciiTheme="minorHAnsi" w:hAnsiTheme="minorHAnsi" w:cstheme="minorHAnsi"/>
          <w:sz w:val="22"/>
          <w:szCs w:val="22"/>
          <w:lang w:val="fr-FR"/>
        </w:rPr>
        <w:t xml:space="preserve">Dès </w:t>
      </w:r>
      <w:r w:rsidR="006621EA" w:rsidRPr="00C36A3E">
        <w:rPr>
          <w:rFonts w:asciiTheme="minorHAnsi" w:hAnsiTheme="minorHAnsi" w:cstheme="minorHAnsi"/>
          <w:sz w:val="22"/>
          <w:szCs w:val="22"/>
          <w:lang w:val="fr-FR"/>
        </w:rPr>
        <w:t>qu’il y a rupture de contrat</w:t>
      </w:r>
      <w:r w:rsidR="00BA4AAC" w:rsidRPr="00C36A3E">
        <w:rPr>
          <w:rFonts w:asciiTheme="minorHAnsi" w:hAnsiTheme="minorHAnsi" w:cstheme="minorHAnsi"/>
          <w:sz w:val="22"/>
          <w:szCs w:val="22"/>
          <w:lang w:val="fr-FR"/>
        </w:rPr>
        <w:t xml:space="preserve"> et à tout moment par la suite, </w:t>
      </w:r>
      <w:r w:rsidR="00BA4AAC" w:rsidRPr="00C36A3E">
        <w:rPr>
          <w:rFonts w:asciiTheme="minorHAnsi" w:hAnsiTheme="minorHAnsi" w:cstheme="minorHAnsi"/>
          <w:b/>
          <w:i/>
          <w:sz w:val="22"/>
          <w:szCs w:val="22"/>
          <w:lang w:val="fr-FR"/>
        </w:rPr>
        <w:t>l'organisme récipiendaire</w:t>
      </w:r>
      <w:r w:rsidR="00BA4AAC" w:rsidRPr="00C36A3E">
        <w:rPr>
          <w:rFonts w:asciiTheme="minorHAnsi" w:hAnsiTheme="minorHAnsi" w:cstheme="minorHAnsi"/>
          <w:sz w:val="22"/>
          <w:szCs w:val="22"/>
          <w:lang w:val="fr-FR"/>
        </w:rPr>
        <w:t xml:space="preserve"> peut </w:t>
      </w:r>
      <w:r w:rsidR="006621EA" w:rsidRPr="00C36A3E">
        <w:rPr>
          <w:rFonts w:asciiTheme="minorHAnsi" w:hAnsiTheme="minorHAnsi" w:cstheme="minorHAnsi"/>
          <w:sz w:val="22"/>
          <w:szCs w:val="22"/>
          <w:lang w:val="fr-FR"/>
        </w:rPr>
        <w:t>notifier le transport par</w:t>
      </w:r>
      <w:r w:rsidR="00BA4AAC" w:rsidRPr="00C36A3E">
        <w:rPr>
          <w:rFonts w:asciiTheme="minorHAnsi" w:hAnsiTheme="minorHAnsi" w:cstheme="minorHAnsi"/>
          <w:sz w:val="22"/>
          <w:szCs w:val="22"/>
          <w:lang w:val="fr-FR"/>
        </w:rPr>
        <w:t xml:space="preserve"> écrit de la</w:t>
      </w:r>
      <w:r w:rsidR="006621EA" w:rsidRPr="00C36A3E">
        <w:rPr>
          <w:rFonts w:asciiTheme="minorHAnsi" w:hAnsiTheme="minorHAnsi" w:cstheme="minorHAnsi"/>
          <w:sz w:val="22"/>
          <w:szCs w:val="22"/>
          <w:lang w:val="fr-FR"/>
        </w:rPr>
        <w:t>dite</w:t>
      </w:r>
      <w:r w:rsidR="00BA4AAC" w:rsidRPr="00C36A3E">
        <w:rPr>
          <w:rFonts w:asciiTheme="minorHAnsi" w:hAnsiTheme="minorHAnsi" w:cstheme="minorHAnsi"/>
          <w:sz w:val="22"/>
          <w:szCs w:val="22"/>
          <w:lang w:val="fr-FR"/>
        </w:rPr>
        <w:t xml:space="preserve"> violation et </w:t>
      </w:r>
      <w:r w:rsidR="006621EA" w:rsidRPr="00C36A3E">
        <w:rPr>
          <w:rFonts w:asciiTheme="minorHAnsi" w:hAnsiTheme="minorHAnsi" w:cstheme="minorHAnsi"/>
          <w:sz w:val="22"/>
          <w:szCs w:val="22"/>
          <w:lang w:val="fr-FR"/>
        </w:rPr>
        <w:t>se réserve</w:t>
      </w:r>
      <w:r w:rsidR="00BA4AAC" w:rsidRPr="00C36A3E">
        <w:rPr>
          <w:rFonts w:asciiTheme="minorHAnsi" w:hAnsiTheme="minorHAnsi" w:cstheme="minorHAnsi"/>
          <w:sz w:val="22"/>
          <w:szCs w:val="22"/>
          <w:lang w:val="fr-FR"/>
        </w:rPr>
        <w:t xml:space="preserve"> le droit d'exercer et de faire valoir tous les droits ou recours disponibles à </w:t>
      </w:r>
      <w:r w:rsidR="00BA4AAC" w:rsidRPr="00C36A3E">
        <w:rPr>
          <w:rFonts w:asciiTheme="minorHAnsi" w:hAnsiTheme="minorHAnsi" w:cstheme="minorHAnsi"/>
          <w:b/>
          <w:i/>
          <w:sz w:val="22"/>
          <w:szCs w:val="22"/>
          <w:lang w:val="fr-FR"/>
        </w:rPr>
        <w:t>l'organisme récipiendaire</w:t>
      </w:r>
      <w:r w:rsidR="00BA4AAC" w:rsidRPr="00C36A3E">
        <w:rPr>
          <w:rFonts w:asciiTheme="minorHAnsi" w:hAnsiTheme="minorHAnsi" w:cstheme="minorHAnsi"/>
          <w:sz w:val="22"/>
          <w:szCs w:val="22"/>
          <w:lang w:val="fr-FR"/>
        </w:rPr>
        <w:t xml:space="preserve">  selon la loi</w:t>
      </w:r>
      <w:r w:rsidR="00F246CF" w:rsidRPr="00C36A3E">
        <w:rPr>
          <w:rFonts w:asciiTheme="minorHAnsi" w:hAnsiTheme="minorHAnsi" w:cstheme="minorHAnsi"/>
          <w:sz w:val="22"/>
          <w:szCs w:val="22"/>
          <w:lang w:val="fr-FR"/>
        </w:rPr>
        <w:t>.</w:t>
      </w:r>
    </w:p>
    <w:p w14:paraId="26474503" w14:textId="77777777" w:rsidR="00E471F3" w:rsidRPr="00C36A3E" w:rsidRDefault="00F246CF" w:rsidP="00C36A3E">
      <w:pPr>
        <w:numPr>
          <w:ilvl w:val="0"/>
          <w:numId w:val="24"/>
        </w:numPr>
        <w:spacing w:after="120" w:line="252" w:lineRule="auto"/>
        <w:rPr>
          <w:rFonts w:asciiTheme="minorHAnsi" w:hAnsiTheme="minorHAnsi" w:cstheme="minorHAnsi"/>
          <w:b/>
          <w:sz w:val="22"/>
          <w:szCs w:val="22"/>
          <w:lang w:val="fr-FR"/>
        </w:rPr>
      </w:pPr>
      <w:r w:rsidRPr="00C36A3E">
        <w:rPr>
          <w:rFonts w:asciiTheme="minorHAnsi" w:hAnsiTheme="minorHAnsi" w:cstheme="minorHAnsi"/>
          <w:b/>
          <w:sz w:val="22"/>
          <w:szCs w:val="22"/>
          <w:lang w:val="fr-FR"/>
        </w:rPr>
        <w:t xml:space="preserve">Force Majeure: </w:t>
      </w:r>
    </w:p>
    <w:p w14:paraId="172F56AA" w14:textId="77777777" w:rsidR="000745DD" w:rsidRPr="00C36A3E" w:rsidRDefault="003414B9" w:rsidP="00C36A3E">
      <w:pPr>
        <w:numPr>
          <w:ilvl w:val="1"/>
          <w:numId w:val="24"/>
        </w:numPr>
        <w:spacing w:after="120" w:line="252" w:lineRule="auto"/>
        <w:ind w:left="720"/>
        <w:rPr>
          <w:rFonts w:asciiTheme="minorHAnsi" w:hAnsiTheme="minorHAnsi" w:cstheme="minorHAnsi"/>
          <w:b/>
          <w:sz w:val="22"/>
          <w:szCs w:val="22"/>
          <w:lang w:val="fr-FR"/>
        </w:rPr>
      </w:pPr>
      <w:r w:rsidRPr="00C36A3E">
        <w:rPr>
          <w:rFonts w:asciiTheme="minorHAnsi" w:hAnsiTheme="minorHAnsi" w:cstheme="minorHAnsi"/>
          <w:sz w:val="22"/>
          <w:szCs w:val="22"/>
          <w:lang w:val="fr-FR"/>
        </w:rPr>
        <w:t xml:space="preserve">Si, à travers le cas de «force majeure» (l'embargo gouvernemental, les guerres, les blocages, la révolution, l'insurrection, la mobilisation, les grèves, les </w:t>
      </w:r>
      <w:r w:rsidR="006621EA" w:rsidRPr="00C36A3E">
        <w:rPr>
          <w:rFonts w:asciiTheme="minorHAnsi" w:hAnsiTheme="minorHAnsi" w:cstheme="minorHAnsi"/>
          <w:sz w:val="22"/>
          <w:szCs w:val="22"/>
          <w:lang w:val="fr-FR"/>
        </w:rPr>
        <w:t>mises quarantaines</w:t>
      </w:r>
      <w:r w:rsidRPr="00C36A3E">
        <w:rPr>
          <w:rFonts w:asciiTheme="minorHAnsi" w:hAnsiTheme="minorHAnsi" w:cstheme="minorHAnsi"/>
          <w:sz w:val="22"/>
          <w:szCs w:val="22"/>
          <w:lang w:val="fr-FR"/>
        </w:rPr>
        <w:t xml:space="preserve">, les émeutes, les autres troubles civils extraordinaires et / ou cas de force majeure), une ou les deux parties contractantes sont incapables d'exécuter leurs obligations en vertu des termes du présent Accord, alors le Contrat sera considéré comme annulé et aucune pénalité ne sera </w:t>
      </w:r>
      <w:r w:rsidR="006621EA" w:rsidRPr="00C36A3E">
        <w:rPr>
          <w:rFonts w:asciiTheme="minorHAnsi" w:hAnsiTheme="minorHAnsi" w:cstheme="minorHAnsi"/>
          <w:sz w:val="22"/>
          <w:szCs w:val="22"/>
          <w:lang w:val="fr-FR"/>
        </w:rPr>
        <w:t>imposée</w:t>
      </w:r>
      <w:r w:rsidRPr="00C36A3E">
        <w:rPr>
          <w:rFonts w:asciiTheme="minorHAnsi" w:hAnsiTheme="minorHAnsi" w:cstheme="minorHAnsi"/>
          <w:sz w:val="22"/>
          <w:szCs w:val="22"/>
          <w:lang w:val="fr-FR"/>
        </w:rPr>
        <w:t xml:space="preserve"> aux parties. L'organisme récipiendaire calculera ensuite le paiement par tonne et par kilomètre chargé jusqu'à l'arrêt du camion.</w:t>
      </w:r>
    </w:p>
    <w:p w14:paraId="0E1C71AE" w14:textId="77777777" w:rsidR="00B34052" w:rsidRPr="00C36A3E" w:rsidRDefault="003414B9" w:rsidP="00C36A3E">
      <w:pPr>
        <w:numPr>
          <w:ilvl w:val="0"/>
          <w:numId w:val="24"/>
        </w:numPr>
        <w:spacing w:after="120" w:line="252" w:lineRule="auto"/>
        <w:rPr>
          <w:rFonts w:asciiTheme="minorHAnsi" w:hAnsiTheme="minorHAnsi" w:cstheme="minorHAnsi"/>
          <w:b/>
          <w:bCs/>
          <w:sz w:val="22"/>
          <w:szCs w:val="22"/>
          <w:lang w:val="fr-FR"/>
        </w:rPr>
      </w:pPr>
      <w:r w:rsidRPr="00C36A3E">
        <w:rPr>
          <w:rFonts w:asciiTheme="minorHAnsi" w:hAnsiTheme="minorHAnsi" w:cstheme="minorHAnsi"/>
          <w:b/>
          <w:sz w:val="22"/>
          <w:szCs w:val="22"/>
          <w:lang w:val="fr-FR"/>
        </w:rPr>
        <w:t>Intégralité de l'accord, modifications</w:t>
      </w:r>
    </w:p>
    <w:p w14:paraId="7441E358" w14:textId="77777777" w:rsidR="00B34052" w:rsidRPr="00C36A3E" w:rsidRDefault="003414B9" w:rsidP="00C36A3E">
      <w:pPr>
        <w:numPr>
          <w:ilvl w:val="1"/>
          <w:numId w:val="24"/>
        </w:numPr>
        <w:tabs>
          <w:tab w:val="left" w:pos="1440"/>
        </w:tabs>
        <w:spacing w:after="120" w:line="252" w:lineRule="auto"/>
        <w:ind w:left="720"/>
        <w:rPr>
          <w:rFonts w:asciiTheme="minorHAnsi" w:hAnsiTheme="minorHAnsi" w:cstheme="minorHAnsi"/>
          <w:b/>
          <w:bCs/>
          <w:sz w:val="22"/>
          <w:szCs w:val="22"/>
          <w:lang w:val="fr-FR"/>
        </w:rPr>
      </w:pPr>
      <w:r w:rsidRPr="00C36A3E">
        <w:rPr>
          <w:rFonts w:asciiTheme="minorHAnsi" w:hAnsiTheme="minorHAnsi" w:cstheme="minorHAnsi"/>
          <w:sz w:val="22"/>
          <w:szCs w:val="22"/>
          <w:lang w:val="fr-FR"/>
        </w:rPr>
        <w:t xml:space="preserve">Le présent accord remplace tous les autres accords, </w:t>
      </w:r>
      <w:r w:rsidR="006621EA" w:rsidRPr="00C36A3E">
        <w:rPr>
          <w:rFonts w:asciiTheme="minorHAnsi" w:hAnsiTheme="minorHAnsi" w:cstheme="minorHAnsi"/>
          <w:sz w:val="22"/>
          <w:szCs w:val="22"/>
          <w:lang w:val="fr-FR"/>
        </w:rPr>
        <w:t xml:space="preserve">qu’ils soient </w:t>
      </w:r>
      <w:r w:rsidRPr="00C36A3E">
        <w:rPr>
          <w:rFonts w:asciiTheme="minorHAnsi" w:hAnsiTheme="minorHAnsi" w:cstheme="minorHAnsi"/>
          <w:sz w:val="22"/>
          <w:szCs w:val="22"/>
          <w:lang w:val="fr-FR"/>
        </w:rPr>
        <w:t xml:space="preserve">verbaux ou écrits, entre l'organisme récipiendaire et le Transporteur en ce qui concerne l'objet </w:t>
      </w:r>
      <w:r w:rsidR="006621EA" w:rsidRPr="00C36A3E">
        <w:rPr>
          <w:rFonts w:asciiTheme="minorHAnsi" w:hAnsiTheme="minorHAnsi" w:cstheme="minorHAnsi"/>
          <w:sz w:val="22"/>
          <w:szCs w:val="22"/>
          <w:lang w:val="fr-FR"/>
        </w:rPr>
        <w:t>indiqué dans la présente</w:t>
      </w:r>
      <w:r w:rsidRPr="00C36A3E">
        <w:rPr>
          <w:rFonts w:asciiTheme="minorHAnsi" w:hAnsiTheme="minorHAnsi" w:cstheme="minorHAnsi"/>
          <w:sz w:val="22"/>
          <w:szCs w:val="22"/>
          <w:lang w:val="fr-FR"/>
        </w:rPr>
        <w:t xml:space="preserve">, et aucun accord, déclaration ou promesse concernant l'objet du présent accord autre que celui qui est contenu dans les présentes </w:t>
      </w:r>
      <w:r w:rsidR="006621EA" w:rsidRPr="00C36A3E">
        <w:rPr>
          <w:rFonts w:asciiTheme="minorHAnsi" w:hAnsiTheme="minorHAnsi" w:cstheme="minorHAnsi"/>
          <w:sz w:val="22"/>
          <w:szCs w:val="22"/>
          <w:lang w:val="fr-FR"/>
        </w:rPr>
        <w:t>n’est exécutoire</w:t>
      </w:r>
      <w:r w:rsidRPr="00C36A3E">
        <w:rPr>
          <w:rFonts w:asciiTheme="minorHAnsi" w:hAnsiTheme="minorHAnsi" w:cstheme="minorHAnsi"/>
          <w:sz w:val="22"/>
          <w:szCs w:val="22"/>
          <w:lang w:val="fr-FR"/>
        </w:rPr>
        <w:t xml:space="preserve"> pour les parties. Le présent accord ne peut être modifié que par un accord écrit des parties</w:t>
      </w:r>
      <w:r w:rsidR="00B34052" w:rsidRPr="00C36A3E">
        <w:rPr>
          <w:rFonts w:asciiTheme="minorHAnsi" w:hAnsiTheme="minorHAnsi" w:cstheme="minorHAnsi"/>
          <w:sz w:val="22"/>
          <w:szCs w:val="22"/>
          <w:lang w:val="fr-FR"/>
        </w:rPr>
        <w:t>.</w:t>
      </w:r>
    </w:p>
    <w:p w14:paraId="1EBB9D95" w14:textId="77777777" w:rsidR="00B34052" w:rsidRPr="00C36A3E" w:rsidRDefault="003414B9" w:rsidP="00C36A3E">
      <w:pPr>
        <w:numPr>
          <w:ilvl w:val="1"/>
          <w:numId w:val="24"/>
        </w:numPr>
        <w:tabs>
          <w:tab w:val="left" w:pos="1440"/>
        </w:tabs>
        <w:spacing w:after="120" w:line="252" w:lineRule="auto"/>
        <w:ind w:left="720"/>
        <w:rPr>
          <w:rFonts w:asciiTheme="minorHAnsi" w:hAnsiTheme="minorHAnsi" w:cstheme="minorHAnsi"/>
          <w:b/>
          <w:bCs/>
          <w:sz w:val="22"/>
          <w:szCs w:val="22"/>
          <w:lang w:val="fr-FR"/>
        </w:rPr>
      </w:pPr>
      <w:r w:rsidRPr="00C36A3E">
        <w:rPr>
          <w:rFonts w:asciiTheme="minorHAnsi" w:hAnsiTheme="minorHAnsi" w:cstheme="minorHAnsi"/>
          <w:sz w:val="22"/>
          <w:szCs w:val="22"/>
          <w:lang w:val="fr-FR"/>
        </w:rPr>
        <w:t xml:space="preserve">La présente convention ne peut être </w:t>
      </w:r>
      <w:r w:rsidR="006621EA" w:rsidRPr="00C36A3E">
        <w:rPr>
          <w:rFonts w:asciiTheme="minorHAnsi" w:hAnsiTheme="minorHAnsi" w:cstheme="minorHAnsi"/>
          <w:sz w:val="22"/>
          <w:szCs w:val="22"/>
          <w:lang w:val="fr-FR"/>
        </w:rPr>
        <w:t>révisée</w:t>
      </w:r>
      <w:r w:rsidRPr="00C36A3E">
        <w:rPr>
          <w:rFonts w:asciiTheme="minorHAnsi" w:hAnsiTheme="minorHAnsi" w:cstheme="minorHAnsi"/>
          <w:sz w:val="22"/>
          <w:szCs w:val="22"/>
          <w:lang w:val="fr-FR"/>
        </w:rPr>
        <w:t xml:space="preserve">, modifiée ou </w:t>
      </w:r>
      <w:r w:rsidR="006621EA" w:rsidRPr="00C36A3E">
        <w:rPr>
          <w:rFonts w:asciiTheme="minorHAnsi" w:hAnsiTheme="minorHAnsi" w:cstheme="minorHAnsi"/>
          <w:sz w:val="22"/>
          <w:szCs w:val="22"/>
          <w:lang w:val="fr-FR"/>
        </w:rPr>
        <w:t>ajust</w:t>
      </w:r>
      <w:r w:rsidRPr="00C36A3E">
        <w:rPr>
          <w:rFonts w:asciiTheme="minorHAnsi" w:hAnsiTheme="minorHAnsi" w:cstheme="minorHAnsi"/>
          <w:sz w:val="22"/>
          <w:szCs w:val="22"/>
          <w:lang w:val="fr-FR"/>
        </w:rPr>
        <w:t>ée qu'avec l'accord écrit des parties</w:t>
      </w:r>
      <w:r w:rsidR="00B34052" w:rsidRPr="00C36A3E">
        <w:rPr>
          <w:rFonts w:asciiTheme="minorHAnsi" w:hAnsiTheme="minorHAnsi" w:cstheme="minorHAnsi"/>
          <w:sz w:val="22"/>
          <w:szCs w:val="22"/>
          <w:lang w:val="fr-FR"/>
        </w:rPr>
        <w:t>.</w:t>
      </w:r>
    </w:p>
    <w:p w14:paraId="1E99254A" w14:textId="77777777" w:rsidR="00B8484B" w:rsidRPr="00C36A3E" w:rsidRDefault="00B8484B" w:rsidP="00C36A3E">
      <w:pPr>
        <w:spacing w:after="120"/>
        <w:rPr>
          <w:rFonts w:asciiTheme="minorHAnsi" w:hAnsiTheme="minorHAnsi" w:cstheme="minorHAnsi"/>
          <w:b/>
          <w:lang w:val="fr-FR"/>
        </w:rPr>
      </w:pPr>
      <w:r w:rsidRPr="00C36A3E">
        <w:rPr>
          <w:rFonts w:asciiTheme="minorHAnsi" w:hAnsiTheme="minorHAnsi" w:cstheme="minorHAnsi"/>
          <w:b/>
          <w:lang w:val="fr-FR"/>
        </w:rPr>
        <w:t>D</w:t>
      </w:r>
      <w:r w:rsidR="00D716CF" w:rsidRPr="00C36A3E">
        <w:rPr>
          <w:rFonts w:asciiTheme="minorHAnsi" w:hAnsiTheme="minorHAnsi" w:cstheme="minorHAnsi"/>
          <w:b/>
          <w:lang w:val="fr-FR"/>
        </w:rPr>
        <w:t xml:space="preserve">. </w:t>
      </w:r>
      <w:r w:rsidR="003414B9" w:rsidRPr="00C36A3E">
        <w:rPr>
          <w:rFonts w:asciiTheme="minorHAnsi" w:hAnsiTheme="minorHAnsi" w:cstheme="minorHAnsi"/>
          <w:b/>
          <w:lang w:val="fr-FR"/>
        </w:rPr>
        <w:t>Arbitrage</w:t>
      </w:r>
    </w:p>
    <w:p w14:paraId="74383849" w14:textId="77777777" w:rsidR="00F246CF" w:rsidRPr="00C36A3E" w:rsidRDefault="003414B9" w:rsidP="00665BAB">
      <w:pPr>
        <w:numPr>
          <w:ilvl w:val="0"/>
          <w:numId w:val="26"/>
        </w:numPr>
        <w:tabs>
          <w:tab w:val="left" w:pos="-1080"/>
          <w:tab w:val="left" w:pos="-720"/>
          <w:tab w:val="left" w:pos="0"/>
          <w:tab w:val="left" w:pos="540"/>
          <w:tab w:val="left" w:pos="900"/>
        </w:tabs>
        <w:spacing w:after="120" w:line="252" w:lineRule="auto"/>
        <w:ind w:left="360"/>
        <w:rPr>
          <w:rFonts w:asciiTheme="minorHAnsi" w:hAnsiTheme="minorHAnsi" w:cstheme="minorHAnsi"/>
          <w:color w:val="000000"/>
          <w:sz w:val="22"/>
          <w:szCs w:val="22"/>
          <w:lang w:val="fr-FR"/>
        </w:rPr>
      </w:pPr>
      <w:r w:rsidRPr="00C36A3E">
        <w:rPr>
          <w:rFonts w:asciiTheme="minorHAnsi" w:hAnsiTheme="minorHAnsi" w:cstheme="minorHAnsi"/>
          <w:color w:val="000000"/>
          <w:sz w:val="22"/>
          <w:szCs w:val="22"/>
          <w:lang w:val="fr-FR"/>
        </w:rPr>
        <w:t>Le présent accord est régi par les lois de ________________________</w:t>
      </w:r>
      <w:r w:rsidR="00E02484" w:rsidRPr="00C36A3E">
        <w:rPr>
          <w:rFonts w:asciiTheme="minorHAnsi" w:hAnsiTheme="minorHAnsi" w:cstheme="minorHAnsi"/>
          <w:color w:val="000000"/>
          <w:sz w:val="22"/>
          <w:szCs w:val="22"/>
          <w:lang w:val="fr-FR"/>
        </w:rPr>
        <w:t>.</w:t>
      </w:r>
    </w:p>
    <w:p w14:paraId="2BD42F66" w14:textId="77777777" w:rsidR="00E02484" w:rsidRPr="00C36A3E" w:rsidRDefault="003414B9" w:rsidP="00665BAB">
      <w:pPr>
        <w:numPr>
          <w:ilvl w:val="0"/>
          <w:numId w:val="26"/>
        </w:numPr>
        <w:tabs>
          <w:tab w:val="left" w:pos="-1080"/>
          <w:tab w:val="left" w:pos="-720"/>
          <w:tab w:val="left" w:pos="0"/>
          <w:tab w:val="left" w:pos="540"/>
          <w:tab w:val="left" w:pos="900"/>
        </w:tabs>
        <w:spacing w:after="120" w:line="252" w:lineRule="auto"/>
        <w:ind w:left="360"/>
        <w:rPr>
          <w:rFonts w:asciiTheme="minorHAnsi" w:hAnsiTheme="minorHAnsi" w:cstheme="minorHAnsi"/>
          <w:color w:val="000000"/>
          <w:sz w:val="22"/>
          <w:szCs w:val="22"/>
          <w:lang w:val="fr-FR"/>
        </w:rPr>
      </w:pPr>
      <w:r w:rsidRPr="00C36A3E">
        <w:rPr>
          <w:rFonts w:asciiTheme="minorHAnsi" w:hAnsiTheme="minorHAnsi" w:cstheme="minorHAnsi"/>
          <w:color w:val="000000"/>
          <w:sz w:val="22"/>
          <w:szCs w:val="22"/>
          <w:lang w:val="fr-FR"/>
        </w:rPr>
        <w:t xml:space="preserve">Sauf convention contraire entre les parties, tout différend ou toute réclamation découlant du présent accord ou en relation avec celui-ci qui reste en suspens après la négociation doit être réglée par arbitrage exécutoire devant un arbitre basé </w:t>
      </w:r>
      <w:r w:rsidR="006621EA" w:rsidRPr="00C36A3E">
        <w:rPr>
          <w:rFonts w:asciiTheme="minorHAnsi" w:hAnsiTheme="minorHAnsi" w:cstheme="minorHAnsi"/>
          <w:color w:val="000000"/>
          <w:sz w:val="22"/>
          <w:szCs w:val="22"/>
          <w:lang w:val="fr-FR"/>
        </w:rPr>
        <w:t>à</w:t>
      </w:r>
      <w:r w:rsidRPr="00C36A3E">
        <w:rPr>
          <w:rFonts w:asciiTheme="minorHAnsi" w:hAnsiTheme="minorHAnsi" w:cstheme="minorHAnsi"/>
          <w:color w:val="000000"/>
          <w:sz w:val="22"/>
          <w:szCs w:val="22"/>
          <w:lang w:val="fr-FR"/>
        </w:rPr>
        <w:t xml:space="preserve"> _____________ conformément à la Loi sur l'arbitrage et </w:t>
      </w:r>
      <w:r w:rsidR="006621EA" w:rsidRPr="00C36A3E">
        <w:rPr>
          <w:rFonts w:asciiTheme="minorHAnsi" w:hAnsiTheme="minorHAnsi" w:cstheme="minorHAnsi"/>
          <w:color w:val="000000"/>
          <w:sz w:val="22"/>
          <w:szCs w:val="22"/>
          <w:lang w:val="fr-FR"/>
        </w:rPr>
        <w:t>le règlement à l’amiable</w:t>
      </w:r>
      <w:r w:rsidRPr="00C36A3E">
        <w:rPr>
          <w:rFonts w:asciiTheme="minorHAnsi" w:hAnsiTheme="minorHAnsi" w:cstheme="minorHAnsi"/>
          <w:color w:val="000000"/>
          <w:sz w:val="22"/>
          <w:szCs w:val="22"/>
          <w:lang w:val="fr-FR"/>
        </w:rPr>
        <w:t xml:space="preserve"> (Cap. 4)</w:t>
      </w:r>
      <w:r w:rsidR="00E02484" w:rsidRPr="00C36A3E">
        <w:rPr>
          <w:rFonts w:asciiTheme="minorHAnsi" w:hAnsiTheme="minorHAnsi" w:cstheme="minorHAnsi"/>
          <w:color w:val="000000"/>
          <w:sz w:val="22"/>
          <w:szCs w:val="22"/>
          <w:lang w:val="fr-FR"/>
        </w:rPr>
        <w:t>.</w:t>
      </w:r>
    </w:p>
    <w:p w14:paraId="062B1EAB" w14:textId="77777777" w:rsidR="006621EA" w:rsidRPr="00C36A3E" w:rsidRDefault="003414B9" w:rsidP="000C74D1">
      <w:pPr>
        <w:tabs>
          <w:tab w:val="left" w:pos="-1080"/>
          <w:tab w:val="left" w:pos="-720"/>
          <w:tab w:val="left" w:pos="0"/>
          <w:tab w:val="left" w:pos="540"/>
          <w:tab w:val="left" w:pos="144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 xml:space="preserve">EN FOI DE QUOI, les parties </w:t>
      </w:r>
      <w:r w:rsidR="006621EA" w:rsidRPr="00C36A3E">
        <w:rPr>
          <w:rFonts w:asciiTheme="minorHAnsi" w:hAnsiTheme="minorHAnsi" w:cstheme="minorHAnsi"/>
          <w:sz w:val="22"/>
          <w:szCs w:val="22"/>
          <w:lang w:val="fr-FR"/>
        </w:rPr>
        <w:t>s’engagent à respecter les conditions de la présente.</w:t>
      </w:r>
    </w:p>
    <w:p w14:paraId="3F444BF4" w14:textId="77777777" w:rsidR="00E02484" w:rsidRPr="00C36A3E" w:rsidRDefault="006621EA" w:rsidP="000C74D1">
      <w:pPr>
        <w:tabs>
          <w:tab w:val="left" w:pos="-1080"/>
          <w:tab w:val="left" w:pos="-720"/>
          <w:tab w:val="left" w:pos="0"/>
          <w:tab w:val="left" w:pos="540"/>
          <w:tab w:val="left" w:pos="144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Signatures des</w:t>
      </w:r>
      <w:r w:rsidR="003414B9" w:rsidRPr="00C36A3E">
        <w:rPr>
          <w:rFonts w:asciiTheme="minorHAnsi" w:hAnsiTheme="minorHAnsi" w:cstheme="minorHAnsi"/>
          <w:sz w:val="22"/>
          <w:szCs w:val="22"/>
          <w:lang w:val="fr-FR"/>
        </w:rPr>
        <w:t xml:space="preserve"> représentants autorisés</w:t>
      </w:r>
      <w:r w:rsidR="00E02484" w:rsidRPr="00C36A3E">
        <w:rPr>
          <w:rFonts w:asciiTheme="minorHAnsi" w:hAnsiTheme="minorHAnsi" w:cstheme="minorHAnsi"/>
          <w:sz w:val="22"/>
          <w:szCs w:val="22"/>
          <w:lang w:val="fr-FR"/>
        </w:rPr>
        <w:t>:</w:t>
      </w:r>
    </w:p>
    <w:p w14:paraId="3A22B492" w14:textId="77777777" w:rsidR="00E02484" w:rsidRPr="00C36A3E" w:rsidRDefault="003414B9" w:rsidP="00C36A3E">
      <w:pPr>
        <w:tabs>
          <w:tab w:val="left" w:pos="-1080"/>
          <w:tab w:val="left" w:pos="-720"/>
          <w:tab w:val="left" w:pos="0"/>
          <w:tab w:val="left" w:pos="540"/>
          <w:tab w:val="left" w:pos="1440"/>
        </w:tabs>
        <w:spacing w:after="120" w:line="252" w:lineRule="auto"/>
        <w:rPr>
          <w:rFonts w:asciiTheme="minorHAnsi" w:hAnsiTheme="minorHAnsi" w:cstheme="minorHAnsi"/>
          <w:sz w:val="22"/>
          <w:szCs w:val="22"/>
          <w:u w:val="single"/>
          <w:lang w:val="fr-FR"/>
        </w:rPr>
      </w:pPr>
      <w:r w:rsidRPr="00C36A3E">
        <w:rPr>
          <w:rFonts w:asciiTheme="minorHAnsi" w:hAnsiTheme="minorHAnsi" w:cstheme="minorHAnsi"/>
          <w:b/>
          <w:i/>
          <w:sz w:val="22"/>
          <w:szCs w:val="22"/>
          <w:lang w:val="fr-FR"/>
        </w:rPr>
        <w:t xml:space="preserve">L’organisme </w:t>
      </w:r>
      <w:r w:rsidR="006621EA" w:rsidRPr="00C36A3E">
        <w:rPr>
          <w:rFonts w:asciiTheme="minorHAnsi" w:hAnsiTheme="minorHAnsi" w:cstheme="minorHAnsi"/>
          <w:b/>
          <w:i/>
          <w:sz w:val="22"/>
          <w:szCs w:val="22"/>
          <w:lang w:val="fr-FR"/>
        </w:rPr>
        <w:t>récipiendaire</w:t>
      </w:r>
      <w:r w:rsidR="000745DD" w:rsidRPr="00C36A3E">
        <w:rPr>
          <w:rFonts w:asciiTheme="minorHAnsi" w:hAnsiTheme="minorHAnsi" w:cstheme="minorHAnsi"/>
          <w:b/>
          <w:i/>
          <w:sz w:val="22"/>
          <w:szCs w:val="22"/>
          <w:lang w:val="fr-FR"/>
        </w:rPr>
        <w:tab/>
      </w:r>
      <w:r w:rsidR="000745DD" w:rsidRPr="00C36A3E">
        <w:rPr>
          <w:rFonts w:asciiTheme="minorHAnsi" w:hAnsiTheme="minorHAnsi" w:cstheme="minorHAnsi"/>
          <w:b/>
          <w:i/>
          <w:sz w:val="22"/>
          <w:szCs w:val="22"/>
          <w:lang w:val="fr-FR"/>
        </w:rPr>
        <w:tab/>
      </w:r>
      <w:r w:rsidR="00E02484" w:rsidRPr="00C36A3E">
        <w:rPr>
          <w:rFonts w:asciiTheme="minorHAnsi" w:hAnsiTheme="minorHAnsi" w:cstheme="minorHAnsi"/>
          <w:b/>
          <w:sz w:val="22"/>
          <w:szCs w:val="22"/>
          <w:lang w:val="fr-FR"/>
        </w:rPr>
        <w:tab/>
      </w:r>
      <w:r w:rsidR="00E02484" w:rsidRPr="00C36A3E">
        <w:rPr>
          <w:rFonts w:asciiTheme="minorHAnsi" w:hAnsiTheme="minorHAnsi" w:cstheme="minorHAnsi"/>
          <w:b/>
          <w:sz w:val="22"/>
          <w:szCs w:val="22"/>
          <w:lang w:val="fr-FR"/>
        </w:rPr>
        <w:tab/>
      </w:r>
      <w:r w:rsidR="000745DD" w:rsidRPr="00C36A3E">
        <w:rPr>
          <w:rFonts w:asciiTheme="minorHAnsi" w:hAnsiTheme="minorHAnsi" w:cstheme="minorHAnsi"/>
          <w:b/>
          <w:sz w:val="22"/>
          <w:szCs w:val="22"/>
          <w:lang w:val="fr-FR"/>
        </w:rPr>
        <w:tab/>
      </w:r>
      <w:r w:rsidR="00E02484" w:rsidRPr="00C36A3E">
        <w:rPr>
          <w:rFonts w:asciiTheme="minorHAnsi" w:hAnsiTheme="minorHAnsi" w:cstheme="minorHAnsi"/>
          <w:b/>
          <w:sz w:val="22"/>
          <w:szCs w:val="22"/>
          <w:lang w:val="fr-FR"/>
        </w:rPr>
        <w:tab/>
      </w:r>
      <w:r w:rsidRPr="00C36A3E">
        <w:rPr>
          <w:rFonts w:asciiTheme="minorHAnsi" w:hAnsiTheme="minorHAnsi" w:cstheme="minorHAnsi"/>
          <w:b/>
          <w:i/>
          <w:sz w:val="22"/>
          <w:szCs w:val="22"/>
          <w:lang w:val="fr-FR"/>
        </w:rPr>
        <w:t>Le transporteur</w:t>
      </w:r>
      <w:r w:rsidR="00E02484" w:rsidRPr="00C36A3E">
        <w:rPr>
          <w:rFonts w:asciiTheme="minorHAnsi" w:hAnsiTheme="minorHAnsi" w:cstheme="minorHAnsi"/>
          <w:b/>
          <w:sz w:val="22"/>
          <w:szCs w:val="22"/>
          <w:lang w:val="fr-FR"/>
        </w:rPr>
        <w:t xml:space="preserve">  </w:t>
      </w:r>
    </w:p>
    <w:p w14:paraId="60761237" w14:textId="77777777" w:rsidR="00E02484" w:rsidRPr="00C36A3E" w:rsidRDefault="00E02484" w:rsidP="00E471F3">
      <w:pPr>
        <w:tabs>
          <w:tab w:val="left" w:pos="-1080"/>
          <w:tab w:val="left" w:pos="-720"/>
          <w:tab w:val="left" w:pos="0"/>
          <w:tab w:val="left" w:pos="540"/>
          <w:tab w:val="left" w:pos="1440"/>
        </w:tabs>
        <w:spacing w:line="252" w:lineRule="auto"/>
        <w:rPr>
          <w:rFonts w:asciiTheme="minorHAnsi" w:hAnsiTheme="minorHAnsi" w:cstheme="minorHAnsi"/>
          <w:sz w:val="22"/>
          <w:szCs w:val="22"/>
          <w:lang w:val="fr-FR"/>
        </w:rPr>
      </w:pPr>
      <w:r w:rsidRPr="00C36A3E">
        <w:rPr>
          <w:rFonts w:asciiTheme="minorHAnsi" w:hAnsiTheme="minorHAnsi" w:cstheme="minorHAnsi"/>
          <w:sz w:val="22"/>
          <w:szCs w:val="22"/>
          <w:u w:val="single"/>
          <w:lang w:val="fr-FR"/>
        </w:rPr>
        <w:t xml:space="preserve">                                                    </w:t>
      </w:r>
      <w:r w:rsidRPr="00C36A3E">
        <w:rPr>
          <w:rFonts w:asciiTheme="minorHAnsi" w:hAnsiTheme="minorHAnsi" w:cstheme="minorHAnsi"/>
          <w:sz w:val="22"/>
          <w:szCs w:val="22"/>
          <w:lang w:val="fr-FR"/>
        </w:rPr>
        <w:tab/>
      </w:r>
      <w:r w:rsidRPr="00C36A3E">
        <w:rPr>
          <w:rFonts w:asciiTheme="minorHAnsi" w:hAnsiTheme="minorHAnsi" w:cstheme="minorHAnsi"/>
          <w:sz w:val="22"/>
          <w:szCs w:val="22"/>
          <w:lang w:val="fr-FR"/>
        </w:rPr>
        <w:tab/>
        <w:t xml:space="preserve">                       </w:t>
      </w:r>
      <w:r w:rsidRPr="00C36A3E">
        <w:rPr>
          <w:rFonts w:asciiTheme="minorHAnsi" w:hAnsiTheme="minorHAnsi" w:cstheme="minorHAnsi"/>
          <w:sz w:val="22"/>
          <w:szCs w:val="22"/>
          <w:u w:val="single"/>
          <w:lang w:val="fr-FR"/>
        </w:rPr>
        <w:t xml:space="preserve">                                                             </w:t>
      </w:r>
    </w:p>
    <w:p w14:paraId="2CA5A545" w14:textId="77777777" w:rsidR="00E02484" w:rsidRPr="00C36A3E" w:rsidRDefault="000745DD" w:rsidP="000C74D1">
      <w:pPr>
        <w:tabs>
          <w:tab w:val="left" w:pos="-1080"/>
          <w:tab w:val="left" w:pos="-720"/>
          <w:tab w:val="left" w:pos="0"/>
          <w:tab w:val="left" w:pos="540"/>
          <w:tab w:val="left" w:pos="1440"/>
        </w:tabs>
        <w:spacing w:after="200" w:line="252" w:lineRule="auto"/>
        <w:rPr>
          <w:rFonts w:asciiTheme="minorHAnsi" w:hAnsiTheme="minorHAnsi" w:cstheme="minorHAnsi"/>
          <w:i/>
          <w:sz w:val="22"/>
          <w:szCs w:val="22"/>
          <w:lang w:val="fr-FR"/>
        </w:rPr>
      </w:pPr>
      <w:r w:rsidRPr="00C36A3E">
        <w:rPr>
          <w:rFonts w:asciiTheme="minorHAnsi" w:hAnsiTheme="minorHAnsi" w:cstheme="minorHAnsi"/>
          <w:i/>
          <w:sz w:val="22"/>
          <w:szCs w:val="22"/>
          <w:lang w:val="fr-FR"/>
        </w:rPr>
        <w:t>Signature</w:t>
      </w:r>
      <w:r w:rsidRPr="00C36A3E">
        <w:rPr>
          <w:rFonts w:asciiTheme="minorHAnsi" w:hAnsiTheme="minorHAnsi" w:cstheme="minorHAnsi"/>
          <w:i/>
          <w:sz w:val="22"/>
          <w:szCs w:val="22"/>
          <w:lang w:val="fr-FR"/>
        </w:rPr>
        <w:tab/>
      </w:r>
      <w:r w:rsidRPr="00C36A3E">
        <w:rPr>
          <w:rFonts w:asciiTheme="minorHAnsi" w:hAnsiTheme="minorHAnsi" w:cstheme="minorHAnsi"/>
          <w:i/>
          <w:sz w:val="22"/>
          <w:szCs w:val="22"/>
          <w:lang w:val="fr-FR"/>
        </w:rPr>
        <w:tab/>
      </w:r>
      <w:r w:rsidRPr="00C36A3E">
        <w:rPr>
          <w:rFonts w:asciiTheme="minorHAnsi" w:hAnsiTheme="minorHAnsi" w:cstheme="minorHAnsi"/>
          <w:i/>
          <w:sz w:val="22"/>
          <w:szCs w:val="22"/>
          <w:lang w:val="fr-FR"/>
        </w:rPr>
        <w:tab/>
      </w:r>
      <w:r w:rsidRPr="00C36A3E">
        <w:rPr>
          <w:rFonts w:asciiTheme="minorHAnsi" w:hAnsiTheme="minorHAnsi" w:cstheme="minorHAnsi"/>
          <w:i/>
          <w:sz w:val="22"/>
          <w:szCs w:val="22"/>
          <w:lang w:val="fr-FR"/>
        </w:rPr>
        <w:tab/>
      </w:r>
      <w:r w:rsidRPr="00C36A3E">
        <w:rPr>
          <w:rFonts w:asciiTheme="minorHAnsi" w:hAnsiTheme="minorHAnsi" w:cstheme="minorHAnsi"/>
          <w:i/>
          <w:sz w:val="22"/>
          <w:szCs w:val="22"/>
          <w:lang w:val="fr-FR"/>
        </w:rPr>
        <w:tab/>
      </w:r>
      <w:r w:rsidR="00C36A3E">
        <w:rPr>
          <w:rFonts w:asciiTheme="minorHAnsi" w:hAnsiTheme="minorHAnsi" w:cstheme="minorHAnsi"/>
          <w:i/>
          <w:sz w:val="22"/>
          <w:szCs w:val="22"/>
          <w:lang w:val="fr-FR"/>
        </w:rPr>
        <w:tab/>
      </w:r>
      <w:r w:rsidR="00E02484" w:rsidRPr="00C36A3E">
        <w:rPr>
          <w:rFonts w:asciiTheme="minorHAnsi" w:hAnsiTheme="minorHAnsi" w:cstheme="minorHAnsi"/>
          <w:i/>
          <w:sz w:val="22"/>
          <w:szCs w:val="22"/>
          <w:lang w:val="fr-FR"/>
        </w:rPr>
        <w:t>Signature</w:t>
      </w:r>
    </w:p>
    <w:p w14:paraId="69C20102" w14:textId="77777777" w:rsidR="00E02484" w:rsidRPr="00C36A3E" w:rsidRDefault="00395909" w:rsidP="000C74D1">
      <w:pPr>
        <w:tabs>
          <w:tab w:val="left" w:pos="-1080"/>
          <w:tab w:val="left" w:pos="-720"/>
          <w:tab w:val="left" w:pos="0"/>
          <w:tab w:val="left" w:pos="540"/>
          <w:tab w:val="left" w:pos="144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N</w:t>
      </w:r>
      <w:r w:rsidR="003414B9" w:rsidRPr="00C36A3E">
        <w:rPr>
          <w:rFonts w:asciiTheme="minorHAnsi" w:hAnsiTheme="minorHAnsi" w:cstheme="minorHAnsi"/>
          <w:sz w:val="22"/>
          <w:szCs w:val="22"/>
          <w:lang w:val="fr-FR"/>
        </w:rPr>
        <w:t>om</w:t>
      </w:r>
      <w:r w:rsidR="000745DD" w:rsidRPr="00C36A3E">
        <w:rPr>
          <w:rFonts w:asciiTheme="minorHAnsi" w:hAnsiTheme="minorHAnsi" w:cstheme="minorHAnsi"/>
          <w:sz w:val="22"/>
          <w:szCs w:val="22"/>
          <w:lang w:val="fr-FR"/>
        </w:rPr>
        <w:tab/>
      </w:r>
      <w:r w:rsidR="000745DD" w:rsidRPr="00C36A3E">
        <w:rPr>
          <w:rFonts w:asciiTheme="minorHAnsi" w:hAnsiTheme="minorHAnsi" w:cstheme="minorHAnsi"/>
          <w:sz w:val="22"/>
          <w:szCs w:val="22"/>
          <w:lang w:val="fr-FR"/>
        </w:rPr>
        <w:tab/>
      </w:r>
      <w:r w:rsidR="000745DD" w:rsidRPr="00C36A3E">
        <w:rPr>
          <w:rFonts w:asciiTheme="minorHAnsi" w:hAnsiTheme="minorHAnsi" w:cstheme="minorHAnsi"/>
          <w:sz w:val="22"/>
          <w:szCs w:val="22"/>
          <w:lang w:val="fr-FR"/>
        </w:rPr>
        <w:tab/>
      </w:r>
      <w:r w:rsidR="000745DD" w:rsidRPr="00C36A3E">
        <w:rPr>
          <w:rFonts w:asciiTheme="minorHAnsi" w:hAnsiTheme="minorHAnsi" w:cstheme="minorHAnsi"/>
          <w:sz w:val="22"/>
          <w:szCs w:val="22"/>
          <w:lang w:val="fr-FR"/>
        </w:rPr>
        <w:tab/>
      </w:r>
      <w:r w:rsidR="000745DD" w:rsidRPr="00C36A3E">
        <w:rPr>
          <w:rFonts w:asciiTheme="minorHAnsi" w:hAnsiTheme="minorHAnsi" w:cstheme="minorHAnsi"/>
          <w:sz w:val="22"/>
          <w:szCs w:val="22"/>
          <w:lang w:val="fr-FR"/>
        </w:rPr>
        <w:tab/>
      </w:r>
      <w:r w:rsidR="000745DD" w:rsidRPr="00C36A3E">
        <w:rPr>
          <w:rFonts w:asciiTheme="minorHAnsi" w:hAnsiTheme="minorHAnsi" w:cstheme="minorHAnsi"/>
          <w:sz w:val="22"/>
          <w:szCs w:val="22"/>
          <w:lang w:val="fr-FR"/>
        </w:rPr>
        <w:tab/>
      </w:r>
      <w:r w:rsidR="00C36A3E">
        <w:rPr>
          <w:rFonts w:asciiTheme="minorHAnsi" w:hAnsiTheme="minorHAnsi" w:cstheme="minorHAnsi"/>
          <w:sz w:val="22"/>
          <w:szCs w:val="22"/>
          <w:lang w:val="fr-FR"/>
        </w:rPr>
        <w:tab/>
      </w:r>
      <w:r w:rsidRPr="00C36A3E">
        <w:rPr>
          <w:rFonts w:asciiTheme="minorHAnsi" w:hAnsiTheme="minorHAnsi" w:cstheme="minorHAnsi"/>
          <w:sz w:val="22"/>
          <w:szCs w:val="22"/>
          <w:lang w:val="fr-FR"/>
        </w:rPr>
        <w:t>N</w:t>
      </w:r>
      <w:r w:rsidR="003414B9" w:rsidRPr="00C36A3E">
        <w:rPr>
          <w:rFonts w:asciiTheme="minorHAnsi" w:hAnsiTheme="minorHAnsi" w:cstheme="minorHAnsi"/>
          <w:sz w:val="22"/>
          <w:szCs w:val="22"/>
          <w:lang w:val="fr-FR"/>
        </w:rPr>
        <w:t>om</w:t>
      </w:r>
    </w:p>
    <w:p w14:paraId="52ADABBA" w14:textId="77777777" w:rsidR="00E02484" w:rsidRPr="00C36A3E" w:rsidRDefault="003414B9" w:rsidP="00C36A3E">
      <w:pPr>
        <w:tabs>
          <w:tab w:val="left" w:pos="-1080"/>
          <w:tab w:val="left" w:pos="-720"/>
          <w:tab w:val="left" w:pos="0"/>
          <w:tab w:val="left" w:pos="540"/>
          <w:tab w:val="left" w:pos="1440"/>
        </w:tabs>
        <w:spacing w:after="120" w:line="252" w:lineRule="auto"/>
        <w:rPr>
          <w:rFonts w:asciiTheme="minorHAnsi" w:hAnsiTheme="minorHAnsi" w:cstheme="minorHAnsi"/>
          <w:b/>
          <w:sz w:val="22"/>
          <w:szCs w:val="22"/>
          <w:lang w:val="fr-FR"/>
        </w:rPr>
      </w:pPr>
      <w:r w:rsidRPr="00C36A3E">
        <w:rPr>
          <w:rFonts w:asciiTheme="minorHAnsi" w:hAnsiTheme="minorHAnsi" w:cstheme="minorHAnsi"/>
          <w:b/>
          <w:sz w:val="22"/>
          <w:szCs w:val="22"/>
          <w:lang w:val="fr-FR"/>
        </w:rPr>
        <w:t>Titre</w:t>
      </w:r>
    </w:p>
    <w:p w14:paraId="6BA1DE07" w14:textId="77777777" w:rsidR="00E02484" w:rsidRPr="00C36A3E" w:rsidRDefault="00E02484" w:rsidP="000C74D1">
      <w:pPr>
        <w:tabs>
          <w:tab w:val="left" w:pos="-1080"/>
          <w:tab w:val="left" w:pos="-720"/>
          <w:tab w:val="left" w:pos="0"/>
          <w:tab w:val="left" w:pos="540"/>
          <w:tab w:val="left" w:pos="1440"/>
        </w:tabs>
        <w:spacing w:after="200" w:line="252" w:lineRule="auto"/>
        <w:rPr>
          <w:rFonts w:asciiTheme="minorHAnsi" w:hAnsiTheme="minorHAnsi" w:cstheme="minorHAnsi"/>
          <w:i/>
          <w:sz w:val="22"/>
          <w:szCs w:val="22"/>
          <w:lang w:val="fr-FR"/>
        </w:rPr>
      </w:pPr>
      <w:r w:rsidRPr="00C36A3E">
        <w:rPr>
          <w:rFonts w:asciiTheme="minorHAnsi" w:hAnsiTheme="minorHAnsi" w:cstheme="minorHAnsi"/>
          <w:sz w:val="22"/>
          <w:szCs w:val="22"/>
          <w:lang w:val="fr-FR"/>
        </w:rPr>
        <w:t>DATE</w:t>
      </w:r>
      <w:r w:rsidR="000745DD" w:rsidRPr="00C36A3E">
        <w:rPr>
          <w:rFonts w:asciiTheme="minorHAnsi" w:hAnsiTheme="minorHAnsi" w:cstheme="minorHAnsi"/>
          <w:sz w:val="22"/>
          <w:szCs w:val="22"/>
          <w:lang w:val="fr-FR"/>
        </w:rPr>
        <w:t>________________________</w:t>
      </w:r>
      <w:r w:rsidRPr="00C36A3E">
        <w:rPr>
          <w:rFonts w:asciiTheme="minorHAnsi" w:hAnsiTheme="minorHAnsi" w:cstheme="minorHAnsi"/>
          <w:sz w:val="22"/>
          <w:szCs w:val="22"/>
          <w:lang w:val="fr-FR"/>
        </w:rPr>
        <w:tab/>
      </w:r>
      <w:r w:rsidRPr="00C36A3E">
        <w:rPr>
          <w:rFonts w:asciiTheme="minorHAnsi" w:hAnsiTheme="minorHAnsi" w:cstheme="minorHAnsi"/>
          <w:sz w:val="22"/>
          <w:szCs w:val="22"/>
          <w:lang w:val="fr-FR"/>
        </w:rPr>
        <w:tab/>
      </w:r>
      <w:r w:rsidR="00C36A3E">
        <w:rPr>
          <w:rFonts w:asciiTheme="minorHAnsi" w:hAnsiTheme="minorHAnsi" w:cstheme="minorHAnsi"/>
          <w:sz w:val="22"/>
          <w:szCs w:val="22"/>
          <w:lang w:val="fr-FR"/>
        </w:rPr>
        <w:tab/>
      </w:r>
      <w:r w:rsidRPr="00C36A3E">
        <w:rPr>
          <w:rFonts w:asciiTheme="minorHAnsi" w:hAnsiTheme="minorHAnsi" w:cstheme="minorHAnsi"/>
          <w:sz w:val="22"/>
          <w:szCs w:val="22"/>
          <w:lang w:val="fr-FR"/>
        </w:rPr>
        <w:t>DATE</w:t>
      </w:r>
      <w:r w:rsidR="000745DD" w:rsidRPr="00C36A3E">
        <w:rPr>
          <w:rFonts w:asciiTheme="minorHAnsi" w:hAnsiTheme="minorHAnsi" w:cstheme="minorHAnsi"/>
          <w:sz w:val="22"/>
          <w:szCs w:val="22"/>
          <w:lang w:val="fr-FR"/>
        </w:rPr>
        <w:t>:_______________________________</w:t>
      </w:r>
    </w:p>
    <w:p w14:paraId="3BCF9C1E" w14:textId="77777777" w:rsidR="00665BAB" w:rsidRDefault="00665BAB">
      <w:pPr>
        <w:widowControl/>
        <w:rPr>
          <w:rFonts w:asciiTheme="minorHAnsi" w:hAnsiTheme="minorHAnsi" w:cstheme="minorHAnsi"/>
          <w:b/>
          <w:i/>
          <w:sz w:val="22"/>
          <w:szCs w:val="22"/>
          <w:lang w:val="fr-FR"/>
        </w:rPr>
      </w:pPr>
      <w:r>
        <w:rPr>
          <w:rFonts w:asciiTheme="minorHAnsi" w:hAnsiTheme="minorHAnsi" w:cstheme="minorHAnsi"/>
          <w:b/>
          <w:i/>
          <w:sz w:val="22"/>
          <w:szCs w:val="22"/>
          <w:lang w:val="fr-FR"/>
        </w:rPr>
        <w:br w:type="page"/>
      </w:r>
    </w:p>
    <w:p w14:paraId="26A50231" w14:textId="77777777" w:rsidR="00E02484" w:rsidRPr="00C36A3E" w:rsidRDefault="00206CE8" w:rsidP="00C36A3E">
      <w:pPr>
        <w:tabs>
          <w:tab w:val="left" w:pos="-1080"/>
          <w:tab w:val="left" w:pos="-720"/>
          <w:tab w:val="left" w:pos="0"/>
          <w:tab w:val="left" w:pos="540"/>
          <w:tab w:val="left" w:pos="1440"/>
        </w:tabs>
        <w:spacing w:after="120" w:line="252" w:lineRule="auto"/>
        <w:rPr>
          <w:rFonts w:asciiTheme="minorHAnsi" w:hAnsiTheme="minorHAnsi" w:cstheme="minorHAnsi"/>
          <w:b/>
          <w:i/>
          <w:sz w:val="22"/>
          <w:szCs w:val="22"/>
          <w:lang w:val="fr-FR"/>
        </w:rPr>
      </w:pPr>
      <w:r w:rsidRPr="00C36A3E">
        <w:rPr>
          <w:rFonts w:asciiTheme="minorHAnsi" w:hAnsiTheme="minorHAnsi" w:cstheme="minorHAnsi"/>
          <w:b/>
          <w:i/>
          <w:sz w:val="22"/>
          <w:szCs w:val="22"/>
          <w:lang w:val="fr-FR"/>
        </w:rPr>
        <w:lastRenderedPageBreak/>
        <w:t>Témoin de l’organisme récipiendaire</w:t>
      </w:r>
      <w:r w:rsidR="00E02484" w:rsidRPr="00C36A3E">
        <w:rPr>
          <w:rFonts w:asciiTheme="minorHAnsi" w:hAnsiTheme="minorHAnsi" w:cstheme="minorHAnsi"/>
          <w:b/>
          <w:i/>
          <w:sz w:val="22"/>
          <w:szCs w:val="22"/>
          <w:lang w:val="fr-FR"/>
        </w:rPr>
        <w:t xml:space="preserve">: </w:t>
      </w:r>
    </w:p>
    <w:p w14:paraId="2351DCBB" w14:textId="77777777" w:rsidR="00E02484" w:rsidRPr="00C36A3E" w:rsidRDefault="00E02484" w:rsidP="00E471F3">
      <w:pPr>
        <w:tabs>
          <w:tab w:val="left" w:pos="-1080"/>
          <w:tab w:val="left" w:pos="-720"/>
          <w:tab w:val="left" w:pos="0"/>
          <w:tab w:val="left" w:pos="540"/>
          <w:tab w:val="left" w:pos="1440"/>
        </w:tabs>
        <w:spacing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_________________________</w:t>
      </w:r>
      <w:r w:rsidR="000745DD" w:rsidRPr="00C36A3E">
        <w:rPr>
          <w:rFonts w:asciiTheme="minorHAnsi" w:hAnsiTheme="minorHAnsi" w:cstheme="minorHAnsi"/>
          <w:sz w:val="22"/>
          <w:szCs w:val="22"/>
          <w:lang w:val="fr-FR"/>
        </w:rPr>
        <w:t>______________</w:t>
      </w:r>
    </w:p>
    <w:p w14:paraId="168DBDFD" w14:textId="77777777" w:rsidR="00395909" w:rsidRPr="00C36A3E" w:rsidRDefault="00E02484" w:rsidP="000C74D1">
      <w:pPr>
        <w:tabs>
          <w:tab w:val="left" w:pos="-1080"/>
          <w:tab w:val="left" w:pos="-720"/>
          <w:tab w:val="left" w:pos="0"/>
          <w:tab w:val="left" w:pos="540"/>
          <w:tab w:val="left" w:pos="1440"/>
        </w:tabs>
        <w:spacing w:after="200" w:line="252" w:lineRule="auto"/>
        <w:rPr>
          <w:rFonts w:asciiTheme="minorHAnsi" w:hAnsiTheme="minorHAnsi" w:cstheme="minorHAnsi"/>
          <w:i/>
          <w:sz w:val="22"/>
          <w:szCs w:val="22"/>
          <w:lang w:val="fr-FR"/>
        </w:rPr>
      </w:pPr>
      <w:r w:rsidRPr="00C36A3E">
        <w:rPr>
          <w:rFonts w:asciiTheme="minorHAnsi" w:hAnsiTheme="minorHAnsi" w:cstheme="minorHAnsi"/>
          <w:i/>
          <w:sz w:val="22"/>
          <w:szCs w:val="22"/>
          <w:lang w:val="fr-FR"/>
        </w:rPr>
        <w:t xml:space="preserve">Signature </w:t>
      </w:r>
    </w:p>
    <w:p w14:paraId="56BE5465" w14:textId="77777777" w:rsidR="00395909" w:rsidRPr="00C36A3E" w:rsidRDefault="00395909" w:rsidP="000C74D1">
      <w:pPr>
        <w:tabs>
          <w:tab w:val="left" w:pos="-1080"/>
          <w:tab w:val="left" w:pos="-720"/>
          <w:tab w:val="left" w:pos="0"/>
          <w:tab w:val="left" w:pos="540"/>
          <w:tab w:val="left" w:pos="1440"/>
        </w:tabs>
        <w:spacing w:after="200" w:line="252" w:lineRule="auto"/>
        <w:rPr>
          <w:rFonts w:asciiTheme="minorHAnsi" w:hAnsiTheme="minorHAnsi" w:cstheme="minorHAnsi"/>
          <w:sz w:val="22"/>
          <w:szCs w:val="22"/>
          <w:lang w:val="fr-FR"/>
        </w:rPr>
      </w:pPr>
      <w:r w:rsidRPr="00C36A3E">
        <w:rPr>
          <w:rFonts w:asciiTheme="minorHAnsi" w:hAnsiTheme="minorHAnsi" w:cstheme="minorHAnsi"/>
          <w:sz w:val="22"/>
          <w:szCs w:val="22"/>
          <w:lang w:val="fr-FR"/>
        </w:rPr>
        <w:t>N</w:t>
      </w:r>
      <w:r w:rsidR="00206CE8" w:rsidRPr="00C36A3E">
        <w:rPr>
          <w:rFonts w:asciiTheme="minorHAnsi" w:hAnsiTheme="minorHAnsi" w:cstheme="minorHAnsi"/>
          <w:sz w:val="22"/>
          <w:szCs w:val="22"/>
          <w:lang w:val="fr-FR"/>
        </w:rPr>
        <w:t>om</w:t>
      </w:r>
    </w:p>
    <w:p w14:paraId="5EB89D74" w14:textId="77777777" w:rsidR="00395909" w:rsidRPr="00C36A3E" w:rsidRDefault="00395909" w:rsidP="000C74D1">
      <w:pPr>
        <w:tabs>
          <w:tab w:val="left" w:pos="-1080"/>
          <w:tab w:val="left" w:pos="-720"/>
          <w:tab w:val="left" w:pos="0"/>
          <w:tab w:val="left" w:pos="540"/>
          <w:tab w:val="left" w:pos="1440"/>
        </w:tabs>
        <w:spacing w:after="200" w:line="252" w:lineRule="auto"/>
        <w:rPr>
          <w:rFonts w:asciiTheme="minorHAnsi" w:hAnsiTheme="minorHAnsi" w:cstheme="minorHAnsi"/>
          <w:b/>
          <w:sz w:val="22"/>
          <w:szCs w:val="22"/>
          <w:lang w:val="fr-FR"/>
        </w:rPr>
      </w:pPr>
      <w:r w:rsidRPr="00C36A3E">
        <w:rPr>
          <w:rFonts w:asciiTheme="minorHAnsi" w:hAnsiTheme="minorHAnsi" w:cstheme="minorHAnsi"/>
          <w:sz w:val="22"/>
          <w:szCs w:val="22"/>
          <w:lang w:val="fr-FR"/>
        </w:rPr>
        <w:t>Tit</w:t>
      </w:r>
      <w:r w:rsidR="00206CE8" w:rsidRPr="00C36A3E">
        <w:rPr>
          <w:rFonts w:asciiTheme="minorHAnsi" w:hAnsiTheme="minorHAnsi" w:cstheme="minorHAnsi"/>
          <w:sz w:val="22"/>
          <w:szCs w:val="22"/>
          <w:lang w:val="fr-FR"/>
        </w:rPr>
        <w:t>re</w:t>
      </w:r>
    </w:p>
    <w:p w14:paraId="6B7D4128" w14:textId="77777777" w:rsidR="00E02484" w:rsidRPr="00C36A3E" w:rsidRDefault="00E02484" w:rsidP="000C74D1">
      <w:pPr>
        <w:tabs>
          <w:tab w:val="left" w:pos="-1080"/>
          <w:tab w:val="left" w:pos="-720"/>
          <w:tab w:val="left" w:pos="0"/>
          <w:tab w:val="left" w:pos="540"/>
          <w:tab w:val="left" w:pos="1440"/>
        </w:tabs>
        <w:spacing w:after="200" w:line="252" w:lineRule="auto"/>
        <w:rPr>
          <w:rFonts w:asciiTheme="minorHAnsi" w:hAnsiTheme="minorHAnsi" w:cstheme="minorHAnsi"/>
          <w:color w:val="000000"/>
          <w:sz w:val="22"/>
          <w:szCs w:val="22"/>
          <w:lang w:val="fr-FR"/>
        </w:rPr>
      </w:pPr>
      <w:r w:rsidRPr="00C36A3E">
        <w:rPr>
          <w:rFonts w:asciiTheme="minorHAnsi" w:hAnsiTheme="minorHAnsi" w:cstheme="minorHAnsi"/>
          <w:sz w:val="22"/>
          <w:szCs w:val="22"/>
          <w:lang w:val="fr-FR"/>
        </w:rPr>
        <w:t>DATE: ________________</w:t>
      </w:r>
    </w:p>
    <w:sectPr w:rsidR="00E02484" w:rsidRPr="00C36A3E" w:rsidSect="00B4591F">
      <w:headerReference w:type="even" r:id="rId8"/>
      <w:headerReference w:type="default" r:id="rId9"/>
      <w:footerReference w:type="default" r:id="rId10"/>
      <w:headerReference w:type="first" r:id="rId11"/>
      <w:endnotePr>
        <w:numFmt w:val="decimal"/>
      </w:endnotePr>
      <w:type w:val="continuous"/>
      <w:pgSz w:w="11907" w:h="16839" w:code="9"/>
      <w:pgMar w:top="1440" w:right="1440" w:bottom="1440" w:left="1440" w:header="432"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04440" w14:textId="77777777" w:rsidR="00D671C6" w:rsidRDefault="00D671C6">
      <w:r>
        <w:separator/>
      </w:r>
    </w:p>
  </w:endnote>
  <w:endnote w:type="continuationSeparator" w:id="0">
    <w:p w14:paraId="3ADCE6BF" w14:textId="77777777" w:rsidR="00D671C6" w:rsidRDefault="00D6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021687"/>
      <w:docPartObj>
        <w:docPartGallery w:val="Page Numbers (Bottom of Page)"/>
        <w:docPartUnique/>
      </w:docPartObj>
    </w:sdtPr>
    <w:sdtEndPr>
      <w:rPr>
        <w:rFonts w:asciiTheme="minorHAnsi" w:hAnsiTheme="minorHAnsi"/>
        <w:sz w:val="22"/>
        <w:szCs w:val="22"/>
      </w:rPr>
    </w:sdtEndPr>
    <w:sdtContent>
      <w:p w14:paraId="1E5C8597" w14:textId="77777777" w:rsidR="00E471F3" w:rsidRPr="00E471F3" w:rsidRDefault="00751FFD">
        <w:pPr>
          <w:pStyle w:val="Pieddepage"/>
          <w:jc w:val="right"/>
          <w:rPr>
            <w:rFonts w:asciiTheme="minorHAnsi" w:hAnsiTheme="minorHAnsi"/>
            <w:sz w:val="22"/>
            <w:szCs w:val="22"/>
          </w:rPr>
        </w:pPr>
        <w:r w:rsidRPr="00E471F3">
          <w:rPr>
            <w:rFonts w:asciiTheme="minorHAnsi" w:hAnsiTheme="minorHAnsi"/>
            <w:sz w:val="22"/>
            <w:szCs w:val="22"/>
          </w:rPr>
          <w:fldChar w:fldCharType="begin"/>
        </w:r>
        <w:r w:rsidR="00E471F3" w:rsidRPr="00E471F3">
          <w:rPr>
            <w:rFonts w:asciiTheme="minorHAnsi" w:hAnsiTheme="minorHAnsi"/>
            <w:sz w:val="22"/>
            <w:szCs w:val="22"/>
          </w:rPr>
          <w:instrText xml:space="preserve"> PAGE   \* MERGEFORMAT </w:instrText>
        </w:r>
        <w:r w:rsidRPr="00E471F3">
          <w:rPr>
            <w:rFonts w:asciiTheme="minorHAnsi" w:hAnsiTheme="minorHAnsi"/>
            <w:sz w:val="22"/>
            <w:szCs w:val="22"/>
          </w:rPr>
          <w:fldChar w:fldCharType="separate"/>
        </w:r>
        <w:r w:rsidR="00665BAB">
          <w:rPr>
            <w:rFonts w:asciiTheme="minorHAnsi" w:hAnsiTheme="minorHAnsi"/>
            <w:noProof/>
            <w:sz w:val="22"/>
            <w:szCs w:val="22"/>
          </w:rPr>
          <w:t>8</w:t>
        </w:r>
        <w:r w:rsidRPr="00E471F3">
          <w:rPr>
            <w:rFonts w:asciiTheme="minorHAnsi" w:hAnsiTheme="minorHAnsi"/>
            <w:sz w:val="22"/>
            <w:szCs w:val="22"/>
          </w:rPr>
          <w:fldChar w:fldCharType="end"/>
        </w:r>
      </w:p>
    </w:sdtContent>
  </w:sdt>
  <w:p w14:paraId="5E7DABC6" w14:textId="77777777" w:rsidR="00B8484B" w:rsidRDefault="00B8484B" w:rsidP="00F15020">
    <w:pPr>
      <w:pStyle w:val="Corpsdetexte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AEC9A" w14:textId="77777777" w:rsidR="00D671C6" w:rsidRDefault="00D671C6">
      <w:r>
        <w:separator/>
      </w:r>
    </w:p>
  </w:footnote>
  <w:footnote w:type="continuationSeparator" w:id="0">
    <w:p w14:paraId="09761EB1" w14:textId="77777777" w:rsidR="00D671C6" w:rsidRDefault="00D6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0146" w14:textId="77777777" w:rsidR="004B75A1" w:rsidRDefault="00331078">
    <w:pPr>
      <w:pStyle w:val="En-tte"/>
    </w:pPr>
    <w:r>
      <w:rPr>
        <w:noProof/>
      </w:rPr>
      <w:pict w14:anchorId="6438E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724454" o:spid="_x0000_s2051" type="#_x0000_t136" style="position:absolute;margin-left:0;margin-top:0;width:461.9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611E" w14:textId="77777777" w:rsidR="00D7763F" w:rsidRPr="004936D3" w:rsidRDefault="00331078" w:rsidP="00D7763F">
    <w:pPr>
      <w:pStyle w:val="En-tte"/>
      <w:jc w:val="center"/>
      <w:rPr>
        <w:rFonts w:asciiTheme="minorHAnsi" w:hAnsiTheme="minorHAnsi"/>
        <w:lang w:val="fr-FR"/>
      </w:rPr>
    </w:pPr>
    <w:r>
      <w:rPr>
        <w:noProof/>
      </w:rPr>
      <w:pict w14:anchorId="768EC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724455" o:spid="_x0000_s2052" type="#_x0000_t136" style="position:absolute;left:0;text-align:left;margin-left:0;margin-top:0;width:461.9pt;height:197.95pt;rotation:315;z-index:-25165209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4936D3" w:rsidRPr="004936D3">
      <w:rPr>
        <w:rFonts w:asciiTheme="minorHAnsi" w:hAnsiTheme="minorHAnsi"/>
        <w:b/>
        <w:color w:val="237990"/>
        <w:sz w:val="28"/>
        <w:szCs w:val="28"/>
        <w:lang w:val="fr-FR"/>
      </w:rPr>
      <w:t>EXEMPLE de contrat de transport</w:t>
    </w:r>
  </w:p>
  <w:p w14:paraId="53C08255" w14:textId="77777777" w:rsidR="00D7763F" w:rsidRPr="004936D3" w:rsidRDefault="00D7763F">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B035" w14:textId="77777777" w:rsidR="004B75A1" w:rsidRDefault="00331078">
    <w:pPr>
      <w:pStyle w:val="En-tte"/>
    </w:pPr>
    <w:r>
      <w:rPr>
        <w:noProof/>
      </w:rPr>
      <w:pict w14:anchorId="5F080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724453" o:spid="_x0000_s2050" type="#_x0000_t136" style="position:absolute;margin-left:0;margin-top:0;width:461.9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974"/>
    <w:multiLevelType w:val="multilevel"/>
    <w:tmpl w:val="E94E0486"/>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373"/>
        </w:tabs>
        <w:ind w:left="1373" w:hanging="360"/>
      </w:pPr>
      <w:rPr>
        <w:rFonts w:hint="default"/>
        <w:b w:val="0"/>
      </w:rPr>
    </w:lvl>
    <w:lvl w:ilvl="2">
      <w:start w:val="1"/>
      <w:numFmt w:val="decimal"/>
      <w:lvlText w:val="%1.%2.%3"/>
      <w:lvlJc w:val="left"/>
      <w:pPr>
        <w:tabs>
          <w:tab w:val="num" w:pos="2453"/>
        </w:tabs>
        <w:ind w:left="2453" w:hanging="720"/>
      </w:pPr>
      <w:rPr>
        <w:rFonts w:hint="default"/>
        <w:b w:val="0"/>
      </w:rPr>
    </w:lvl>
    <w:lvl w:ilvl="3">
      <w:start w:val="1"/>
      <w:numFmt w:val="decimal"/>
      <w:lvlText w:val="%1.%2.%3.%4"/>
      <w:lvlJc w:val="left"/>
      <w:pPr>
        <w:tabs>
          <w:tab w:val="num" w:pos="3173"/>
        </w:tabs>
        <w:ind w:left="3173" w:hanging="720"/>
      </w:pPr>
      <w:rPr>
        <w:rFonts w:hint="default"/>
        <w:b w:val="0"/>
      </w:rPr>
    </w:lvl>
    <w:lvl w:ilvl="4">
      <w:start w:val="1"/>
      <w:numFmt w:val="decimal"/>
      <w:lvlText w:val="%1.%2.%3.%4.%5"/>
      <w:lvlJc w:val="left"/>
      <w:pPr>
        <w:tabs>
          <w:tab w:val="num" w:pos="4253"/>
        </w:tabs>
        <w:ind w:left="4253" w:hanging="1080"/>
      </w:pPr>
      <w:rPr>
        <w:rFonts w:hint="default"/>
        <w:b w:val="0"/>
      </w:rPr>
    </w:lvl>
    <w:lvl w:ilvl="5">
      <w:start w:val="1"/>
      <w:numFmt w:val="decimal"/>
      <w:lvlText w:val="%1.%2.%3.%4.%5.%6"/>
      <w:lvlJc w:val="left"/>
      <w:pPr>
        <w:tabs>
          <w:tab w:val="num" w:pos="4973"/>
        </w:tabs>
        <w:ind w:left="4973" w:hanging="1080"/>
      </w:pPr>
      <w:rPr>
        <w:rFonts w:hint="default"/>
        <w:b w:val="0"/>
      </w:rPr>
    </w:lvl>
    <w:lvl w:ilvl="6">
      <w:start w:val="1"/>
      <w:numFmt w:val="decimal"/>
      <w:lvlText w:val="%1.%2.%3.%4.%5.%6.%7"/>
      <w:lvlJc w:val="left"/>
      <w:pPr>
        <w:tabs>
          <w:tab w:val="num" w:pos="6053"/>
        </w:tabs>
        <w:ind w:left="6053" w:hanging="1440"/>
      </w:pPr>
      <w:rPr>
        <w:rFonts w:hint="default"/>
        <w:b w:val="0"/>
      </w:rPr>
    </w:lvl>
    <w:lvl w:ilvl="7">
      <w:start w:val="1"/>
      <w:numFmt w:val="decimal"/>
      <w:lvlText w:val="%1.%2.%3.%4.%5.%6.%7.%8"/>
      <w:lvlJc w:val="left"/>
      <w:pPr>
        <w:tabs>
          <w:tab w:val="num" w:pos="6773"/>
        </w:tabs>
        <w:ind w:left="6773" w:hanging="1440"/>
      </w:pPr>
      <w:rPr>
        <w:rFonts w:hint="default"/>
        <w:b w:val="0"/>
      </w:rPr>
    </w:lvl>
    <w:lvl w:ilvl="8">
      <w:start w:val="1"/>
      <w:numFmt w:val="decimal"/>
      <w:lvlText w:val="%1.%2.%3.%4.%5.%6.%7.%8.%9"/>
      <w:lvlJc w:val="left"/>
      <w:pPr>
        <w:tabs>
          <w:tab w:val="num" w:pos="7853"/>
        </w:tabs>
        <w:ind w:left="7853" w:hanging="1800"/>
      </w:pPr>
      <w:rPr>
        <w:rFonts w:hint="default"/>
        <w:b w:val="0"/>
      </w:rPr>
    </w:lvl>
  </w:abstractNum>
  <w:abstractNum w:abstractNumId="1" w15:restartNumberingAfterBreak="0">
    <w:nsid w:val="025077A0"/>
    <w:multiLevelType w:val="multilevel"/>
    <w:tmpl w:val="8C6EDB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5DA317C"/>
    <w:multiLevelType w:val="multilevel"/>
    <w:tmpl w:val="181651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5FA0749"/>
    <w:multiLevelType w:val="multilevel"/>
    <w:tmpl w:val="8C6EDB2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06CA15FC"/>
    <w:multiLevelType w:val="multilevel"/>
    <w:tmpl w:val="0E20688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7835621"/>
    <w:multiLevelType w:val="multilevel"/>
    <w:tmpl w:val="0E6C936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8584997"/>
    <w:multiLevelType w:val="multilevel"/>
    <w:tmpl w:val="8C6EDB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8AE35D3"/>
    <w:multiLevelType w:val="multilevel"/>
    <w:tmpl w:val="E966892E"/>
    <w:lvl w:ilvl="0">
      <w:start w:val="3"/>
      <w:numFmt w:val="none"/>
      <w:lvlText w:val="9.0"/>
      <w:lvlJc w:val="left"/>
      <w:pPr>
        <w:tabs>
          <w:tab w:val="num" w:pos="720"/>
        </w:tabs>
        <w:ind w:left="720" w:hanging="720"/>
      </w:pPr>
      <w:rPr>
        <w:rFonts w:hint="default"/>
      </w:rPr>
    </w:lvl>
    <w:lvl w:ilvl="1">
      <w:start w:val="1"/>
      <w:numFmt w:val="decimal"/>
      <w:lvlText w:val="9.%2"/>
      <w:lvlJc w:val="left"/>
      <w:pPr>
        <w:tabs>
          <w:tab w:val="num" w:pos="198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9164179"/>
    <w:multiLevelType w:val="multilevel"/>
    <w:tmpl w:val="8C6EDB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A255EBC"/>
    <w:multiLevelType w:val="multilevel"/>
    <w:tmpl w:val="C948872C"/>
    <w:lvl w:ilvl="0">
      <w:start w:val="3"/>
      <w:numFmt w:val="none"/>
      <w:lvlText w:val="9.0"/>
      <w:lvlJc w:val="left"/>
      <w:pPr>
        <w:tabs>
          <w:tab w:val="num" w:pos="1080"/>
        </w:tabs>
        <w:ind w:left="1080" w:hanging="720"/>
      </w:pPr>
      <w:rPr>
        <w:rFonts w:hint="default"/>
      </w:rPr>
    </w:lvl>
    <w:lvl w:ilvl="1">
      <w:start w:val="1"/>
      <w:numFmt w:val="decimal"/>
      <w:lvlText w:val="9.%2"/>
      <w:lvlJc w:val="left"/>
      <w:pPr>
        <w:tabs>
          <w:tab w:val="num" w:pos="2340"/>
        </w:tabs>
        <w:ind w:left="108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0" w15:restartNumberingAfterBreak="0">
    <w:nsid w:val="0AC012A7"/>
    <w:multiLevelType w:val="multilevel"/>
    <w:tmpl w:val="89FE45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843624"/>
    <w:multiLevelType w:val="multilevel"/>
    <w:tmpl w:val="950C7A18"/>
    <w:lvl w:ilvl="0">
      <w:start w:val="1"/>
      <w:numFmt w:val="decimal"/>
      <w:lvlText w:val="%1.0"/>
      <w:lvlJc w:val="left"/>
      <w:pPr>
        <w:ind w:left="360" w:hanging="360"/>
      </w:pPr>
      <w:rPr>
        <w:rFonts w:hint="default"/>
        <w:b/>
      </w:rPr>
    </w:lvl>
    <w:lvl w:ilvl="1">
      <w:start w:val="1"/>
      <w:numFmt w:val="decimal"/>
      <w:lvlText w:val="%1.%2"/>
      <w:lvlJc w:val="left"/>
      <w:pPr>
        <w:ind w:left="298"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970" w:hanging="1080"/>
      </w:pPr>
      <w:rPr>
        <w:rFonts w:hint="default"/>
        <w:b w:val="0"/>
      </w:rPr>
    </w:lvl>
    <w:lvl w:ilvl="4">
      <w:start w:val="1"/>
      <w:numFmt w:val="decimal"/>
      <w:lvlText w:val="%1.%2.%3.%4.%5"/>
      <w:lvlJc w:val="left"/>
      <w:pPr>
        <w:ind w:left="3690" w:hanging="1080"/>
      </w:pPr>
      <w:rPr>
        <w:rFonts w:hint="default"/>
        <w:b w:val="0"/>
      </w:rPr>
    </w:lvl>
    <w:lvl w:ilvl="5">
      <w:start w:val="1"/>
      <w:numFmt w:val="decimal"/>
      <w:lvlText w:val="%1.%2.%3.%4.%5.%6"/>
      <w:lvlJc w:val="left"/>
      <w:pPr>
        <w:ind w:left="4770" w:hanging="1440"/>
      </w:pPr>
      <w:rPr>
        <w:rFonts w:hint="default"/>
        <w:b w:val="0"/>
      </w:rPr>
    </w:lvl>
    <w:lvl w:ilvl="6">
      <w:start w:val="1"/>
      <w:numFmt w:val="decimal"/>
      <w:lvlText w:val="%1.%2.%3.%4.%5.%6.%7"/>
      <w:lvlJc w:val="left"/>
      <w:pPr>
        <w:ind w:left="5490" w:hanging="1440"/>
      </w:pPr>
      <w:rPr>
        <w:rFonts w:hint="default"/>
        <w:b w:val="0"/>
      </w:rPr>
    </w:lvl>
    <w:lvl w:ilvl="7">
      <w:start w:val="1"/>
      <w:numFmt w:val="decimal"/>
      <w:lvlText w:val="%1.%2.%3.%4.%5.%6.%7.%8"/>
      <w:lvlJc w:val="left"/>
      <w:pPr>
        <w:ind w:left="6570" w:hanging="1800"/>
      </w:pPr>
      <w:rPr>
        <w:rFonts w:hint="default"/>
        <w:b w:val="0"/>
      </w:rPr>
    </w:lvl>
    <w:lvl w:ilvl="8">
      <w:start w:val="1"/>
      <w:numFmt w:val="decimal"/>
      <w:lvlText w:val="%1.%2.%3.%4.%5.%6.%7.%8.%9"/>
      <w:lvlJc w:val="left"/>
      <w:pPr>
        <w:ind w:left="7290" w:hanging="1800"/>
      </w:pPr>
      <w:rPr>
        <w:rFonts w:hint="default"/>
        <w:b w:val="0"/>
      </w:rPr>
    </w:lvl>
  </w:abstractNum>
  <w:abstractNum w:abstractNumId="12" w15:restartNumberingAfterBreak="0">
    <w:nsid w:val="14E128B5"/>
    <w:multiLevelType w:val="multilevel"/>
    <w:tmpl w:val="E6FE36B2"/>
    <w:lvl w:ilvl="0">
      <w:start w:val="1"/>
      <w:numFmt w:val="decimal"/>
      <w:lvlText w:val="%1.0"/>
      <w:lvlJc w:val="left"/>
      <w:pPr>
        <w:ind w:left="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7200" w:hanging="1800"/>
      </w:pPr>
      <w:rPr>
        <w:rFonts w:hint="default"/>
      </w:rPr>
    </w:lvl>
  </w:abstractNum>
  <w:abstractNum w:abstractNumId="13" w15:restartNumberingAfterBreak="0">
    <w:nsid w:val="15BF7E3F"/>
    <w:multiLevelType w:val="multilevel"/>
    <w:tmpl w:val="F356E52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68B79F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B96A48"/>
    <w:multiLevelType w:val="hybridMultilevel"/>
    <w:tmpl w:val="5984A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D84C66"/>
    <w:multiLevelType w:val="multilevel"/>
    <w:tmpl w:val="072A3840"/>
    <w:lvl w:ilvl="0">
      <w:start w:val="3"/>
      <w:numFmt w:val="none"/>
      <w:lvlText w:val="10.0"/>
      <w:lvlJc w:val="left"/>
      <w:pPr>
        <w:tabs>
          <w:tab w:val="num" w:pos="720"/>
        </w:tabs>
        <w:ind w:left="720" w:hanging="720"/>
      </w:pPr>
      <w:rPr>
        <w:rFonts w:hint="default"/>
      </w:rPr>
    </w:lvl>
    <w:lvl w:ilvl="1">
      <w:start w:val="1"/>
      <w:numFmt w:val="decimal"/>
      <w:lvlText w:val="10.%2"/>
      <w:lvlJc w:val="left"/>
      <w:pPr>
        <w:tabs>
          <w:tab w:val="num" w:pos="1980"/>
        </w:tabs>
        <w:ind w:left="864" w:hanging="50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D86515E"/>
    <w:multiLevelType w:val="hybridMultilevel"/>
    <w:tmpl w:val="A9C2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B72BD3"/>
    <w:multiLevelType w:val="hybridMultilevel"/>
    <w:tmpl w:val="D5F0D250"/>
    <w:lvl w:ilvl="0" w:tplc="04090017">
      <w:start w:val="1"/>
      <w:numFmt w:val="lowerLetter"/>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204D6EB2"/>
    <w:multiLevelType w:val="multilevel"/>
    <w:tmpl w:val="5380B0F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08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1840CBF"/>
    <w:multiLevelType w:val="multilevel"/>
    <w:tmpl w:val="59069A98"/>
    <w:lvl w:ilvl="0">
      <w:start w:val="3"/>
      <w:numFmt w:val="none"/>
      <w:lvlText w:val="6.0"/>
      <w:lvlJc w:val="left"/>
      <w:pPr>
        <w:tabs>
          <w:tab w:val="num" w:pos="720"/>
        </w:tabs>
        <w:ind w:left="720" w:hanging="720"/>
      </w:pPr>
      <w:rPr>
        <w:rFonts w:hint="default"/>
      </w:rPr>
    </w:lvl>
    <w:lvl w:ilvl="1">
      <w:start w:val="1"/>
      <w:numFmt w:val="decimal"/>
      <w:lvlText w:val="8.%2"/>
      <w:lvlJc w:val="left"/>
      <w:pPr>
        <w:tabs>
          <w:tab w:val="num" w:pos="198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41F01F3"/>
    <w:multiLevelType w:val="multilevel"/>
    <w:tmpl w:val="DCFC50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43132C"/>
    <w:multiLevelType w:val="hybridMultilevel"/>
    <w:tmpl w:val="88B61500"/>
    <w:lvl w:ilvl="0" w:tplc="EBD6117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08"/>
        </w:tabs>
        <w:ind w:left="2808" w:hanging="360"/>
      </w:pPr>
      <w:rPr>
        <w:rFonts w:ascii="Courier New" w:hAnsi="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3" w15:restartNumberingAfterBreak="0">
    <w:nsid w:val="2B2F65BB"/>
    <w:multiLevelType w:val="multilevel"/>
    <w:tmpl w:val="41CE0DB6"/>
    <w:lvl w:ilvl="0">
      <w:start w:val="3"/>
      <w:numFmt w:val="none"/>
      <w:lvlText w:val="8.0"/>
      <w:lvlJc w:val="left"/>
      <w:pPr>
        <w:tabs>
          <w:tab w:val="num" w:pos="720"/>
        </w:tabs>
        <w:ind w:left="720" w:hanging="720"/>
      </w:pPr>
      <w:rPr>
        <w:rFonts w:hint="default"/>
      </w:rPr>
    </w:lvl>
    <w:lvl w:ilvl="1">
      <w:start w:val="1"/>
      <w:numFmt w:val="decimal"/>
      <w:lvlText w:val="8.%2"/>
      <w:lvlJc w:val="left"/>
      <w:pPr>
        <w:tabs>
          <w:tab w:val="num" w:pos="198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C9E713F"/>
    <w:multiLevelType w:val="multilevel"/>
    <w:tmpl w:val="7CDCA92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4B83C2A"/>
    <w:multiLevelType w:val="multilevel"/>
    <w:tmpl w:val="77708268"/>
    <w:lvl w:ilvl="0">
      <w:start w:val="3"/>
      <w:numFmt w:val="none"/>
      <w:lvlText w:val="6.0"/>
      <w:lvlJc w:val="left"/>
      <w:pPr>
        <w:tabs>
          <w:tab w:val="num" w:pos="720"/>
        </w:tabs>
        <w:ind w:left="720" w:hanging="720"/>
      </w:pPr>
      <w:rPr>
        <w:rFonts w:hint="default"/>
      </w:rPr>
    </w:lvl>
    <w:lvl w:ilvl="1">
      <w:start w:val="1"/>
      <w:numFmt w:val="decimal"/>
      <w:lvlText w:val="7.%2"/>
      <w:lvlJc w:val="left"/>
      <w:pPr>
        <w:tabs>
          <w:tab w:val="num" w:pos="198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35634B07"/>
    <w:multiLevelType w:val="hybridMultilevel"/>
    <w:tmpl w:val="286AEE4A"/>
    <w:lvl w:ilvl="0" w:tplc="F7066DA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9975A0"/>
    <w:multiLevelType w:val="multilevel"/>
    <w:tmpl w:val="FDE249B8"/>
    <w:lvl w:ilvl="0">
      <w:start w:val="3"/>
      <w:numFmt w:val="none"/>
      <w:lvlText w:val="6.0"/>
      <w:lvlJc w:val="left"/>
      <w:pPr>
        <w:tabs>
          <w:tab w:val="num" w:pos="720"/>
        </w:tabs>
        <w:ind w:left="720" w:hanging="720"/>
      </w:pPr>
      <w:rPr>
        <w:rFonts w:hint="default"/>
      </w:rPr>
    </w:lvl>
    <w:lvl w:ilvl="1">
      <w:start w:val="1"/>
      <w:numFmt w:val="decimal"/>
      <w:lvlText w:val="7.%2"/>
      <w:lvlJc w:val="left"/>
      <w:pPr>
        <w:tabs>
          <w:tab w:val="num" w:pos="198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3B60114D"/>
    <w:multiLevelType w:val="multilevel"/>
    <w:tmpl w:val="BF6AFA78"/>
    <w:lvl w:ilvl="0">
      <w:start w:val="5"/>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15:restartNumberingAfterBreak="0">
    <w:nsid w:val="40374773"/>
    <w:multiLevelType w:val="multilevel"/>
    <w:tmpl w:val="7CDCA92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04D1D59"/>
    <w:multiLevelType w:val="multilevel"/>
    <w:tmpl w:val="0F941A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9E312E"/>
    <w:multiLevelType w:val="multilevel"/>
    <w:tmpl w:val="E702DA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68E05B6"/>
    <w:multiLevelType w:val="multilevel"/>
    <w:tmpl w:val="BF8CF054"/>
    <w:lvl w:ilvl="0">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49BB574A"/>
    <w:multiLevelType w:val="multilevel"/>
    <w:tmpl w:val="021C529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4" w15:restartNumberingAfterBreak="0">
    <w:nsid w:val="4B7920F3"/>
    <w:multiLevelType w:val="multilevel"/>
    <w:tmpl w:val="80968A34"/>
    <w:lvl w:ilvl="0">
      <w:start w:val="1"/>
      <w:numFmt w:val="none"/>
      <w:lvlText w:val="5.1"/>
      <w:lvlJc w:val="left"/>
      <w:pPr>
        <w:tabs>
          <w:tab w:val="num" w:pos="36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CE70DFC"/>
    <w:multiLevelType w:val="multilevel"/>
    <w:tmpl w:val="5D285032"/>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2BF2BA8"/>
    <w:multiLevelType w:val="multilevel"/>
    <w:tmpl w:val="2E305D9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4C726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CE66F7"/>
    <w:multiLevelType w:val="multilevel"/>
    <w:tmpl w:val="DA6C2160"/>
    <w:lvl w:ilvl="0">
      <w:start w:val="3"/>
      <w:numFmt w:val="none"/>
      <w:lvlText w:val="9.0"/>
      <w:lvlJc w:val="left"/>
      <w:pPr>
        <w:tabs>
          <w:tab w:val="num" w:pos="720"/>
        </w:tabs>
        <w:ind w:left="720" w:hanging="720"/>
      </w:pPr>
      <w:rPr>
        <w:rFonts w:hint="default"/>
      </w:rPr>
    </w:lvl>
    <w:lvl w:ilvl="1">
      <w:start w:val="1"/>
      <w:numFmt w:val="decimal"/>
      <w:lvlText w:val="9.%2"/>
      <w:lvlJc w:val="left"/>
      <w:pPr>
        <w:tabs>
          <w:tab w:val="num" w:pos="198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A395502"/>
    <w:multiLevelType w:val="multilevel"/>
    <w:tmpl w:val="8C6EDB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6575C4"/>
    <w:multiLevelType w:val="multilevel"/>
    <w:tmpl w:val="6A9ECBE0"/>
    <w:lvl w:ilvl="0">
      <w:start w:val="3"/>
      <w:numFmt w:val="none"/>
      <w:lvlText w:val="6.0"/>
      <w:lvlJc w:val="left"/>
      <w:pPr>
        <w:tabs>
          <w:tab w:val="num" w:pos="720"/>
        </w:tabs>
        <w:ind w:left="720" w:hanging="720"/>
      </w:pPr>
      <w:rPr>
        <w:rFonts w:hint="default"/>
      </w:rPr>
    </w:lvl>
    <w:lvl w:ilvl="1">
      <w:start w:val="1"/>
      <w:numFmt w:val="decimal"/>
      <w:lvlText w:val="8.%2"/>
      <w:lvlJc w:val="left"/>
      <w:pPr>
        <w:tabs>
          <w:tab w:val="num" w:pos="198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BB3054B"/>
    <w:multiLevelType w:val="multilevel"/>
    <w:tmpl w:val="1EF05024"/>
    <w:lvl w:ilvl="0">
      <w:start w:val="3"/>
      <w:numFmt w:val="none"/>
      <w:lvlText w:val="6.0"/>
      <w:lvlJc w:val="left"/>
      <w:pPr>
        <w:tabs>
          <w:tab w:val="num" w:pos="720"/>
        </w:tabs>
        <w:ind w:left="720" w:hanging="720"/>
      </w:pPr>
      <w:rPr>
        <w:rFonts w:hint="default"/>
      </w:rPr>
    </w:lvl>
    <w:lvl w:ilvl="1">
      <w:start w:val="1"/>
      <w:numFmt w:val="decimal"/>
      <w:lvlText w:val="6.%2"/>
      <w:lvlJc w:val="left"/>
      <w:pPr>
        <w:tabs>
          <w:tab w:val="num" w:pos="198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CBB20A7"/>
    <w:multiLevelType w:val="multilevel"/>
    <w:tmpl w:val="021C529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3" w15:restartNumberingAfterBreak="0">
    <w:nsid w:val="6E870F73"/>
    <w:multiLevelType w:val="multilevel"/>
    <w:tmpl w:val="B4244F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6FDC08F9"/>
    <w:multiLevelType w:val="multilevel"/>
    <w:tmpl w:val="EDFC5D5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2824042"/>
    <w:multiLevelType w:val="multilevel"/>
    <w:tmpl w:val="E500CE4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6" w15:restartNumberingAfterBreak="0">
    <w:nsid w:val="76B13C03"/>
    <w:multiLevelType w:val="multilevel"/>
    <w:tmpl w:val="31EED0FC"/>
    <w:lvl w:ilvl="0">
      <w:start w:val="3"/>
      <w:numFmt w:val="none"/>
      <w:lvlText w:val="11.0"/>
      <w:lvlJc w:val="left"/>
      <w:pPr>
        <w:tabs>
          <w:tab w:val="num" w:pos="720"/>
        </w:tabs>
        <w:ind w:left="720" w:hanging="720"/>
      </w:pPr>
      <w:rPr>
        <w:rFonts w:hint="default"/>
      </w:rPr>
    </w:lvl>
    <w:lvl w:ilvl="1">
      <w:start w:val="1"/>
      <w:numFmt w:val="decimal"/>
      <w:lvlText w:val="11.%2"/>
      <w:lvlJc w:val="left"/>
      <w:pPr>
        <w:tabs>
          <w:tab w:val="num" w:pos="1980"/>
        </w:tabs>
        <w:ind w:left="864" w:hanging="50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BE67560"/>
    <w:multiLevelType w:val="multilevel"/>
    <w:tmpl w:val="8C6EDB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147232363">
    <w:abstractNumId w:val="5"/>
  </w:num>
  <w:num w:numId="2" w16cid:durableId="8993907">
    <w:abstractNumId w:val="35"/>
  </w:num>
  <w:num w:numId="3" w16cid:durableId="1660689782">
    <w:abstractNumId w:val="45"/>
  </w:num>
  <w:num w:numId="4" w16cid:durableId="2137409140">
    <w:abstractNumId w:val="2"/>
  </w:num>
  <w:num w:numId="5" w16cid:durableId="1171456312">
    <w:abstractNumId w:val="4"/>
  </w:num>
  <w:num w:numId="6" w16cid:durableId="1086151602">
    <w:abstractNumId w:val="22"/>
  </w:num>
  <w:num w:numId="7" w16cid:durableId="1796868743">
    <w:abstractNumId w:val="13"/>
  </w:num>
  <w:num w:numId="8" w16cid:durableId="267348083">
    <w:abstractNumId w:val="36"/>
  </w:num>
  <w:num w:numId="9" w16cid:durableId="297539894">
    <w:abstractNumId w:val="47"/>
  </w:num>
  <w:num w:numId="10" w16cid:durableId="1742941324">
    <w:abstractNumId w:val="0"/>
  </w:num>
  <w:num w:numId="11" w16cid:durableId="1237858626">
    <w:abstractNumId w:val="43"/>
  </w:num>
  <w:num w:numId="12" w16cid:durableId="246425580">
    <w:abstractNumId w:val="28"/>
  </w:num>
  <w:num w:numId="13" w16cid:durableId="607781512">
    <w:abstractNumId w:val="29"/>
  </w:num>
  <w:num w:numId="14" w16cid:durableId="663631735">
    <w:abstractNumId w:val="33"/>
  </w:num>
  <w:num w:numId="15" w16cid:durableId="1309824196">
    <w:abstractNumId w:val="14"/>
  </w:num>
  <w:num w:numId="16" w16cid:durableId="795756286">
    <w:abstractNumId w:val="44"/>
  </w:num>
  <w:num w:numId="17" w16cid:durableId="11611648">
    <w:abstractNumId w:val="21"/>
  </w:num>
  <w:num w:numId="18" w16cid:durableId="833959196">
    <w:abstractNumId w:val="24"/>
  </w:num>
  <w:num w:numId="19" w16cid:durableId="91705707">
    <w:abstractNumId w:val="30"/>
  </w:num>
  <w:num w:numId="20" w16cid:durableId="170803702">
    <w:abstractNumId w:val="10"/>
  </w:num>
  <w:num w:numId="21" w16cid:durableId="1115517808">
    <w:abstractNumId w:val="32"/>
  </w:num>
  <w:num w:numId="22" w16cid:durableId="1254825917">
    <w:abstractNumId w:val="31"/>
  </w:num>
  <w:num w:numId="23" w16cid:durableId="70546205">
    <w:abstractNumId w:val="42"/>
  </w:num>
  <w:num w:numId="24" w16cid:durableId="424501306">
    <w:abstractNumId w:val="11"/>
  </w:num>
  <w:num w:numId="25" w16cid:durableId="1437670743">
    <w:abstractNumId w:val="15"/>
  </w:num>
  <w:num w:numId="26" w16cid:durableId="90781083">
    <w:abstractNumId w:val="12"/>
  </w:num>
  <w:num w:numId="27" w16cid:durableId="1787967078">
    <w:abstractNumId w:val="18"/>
  </w:num>
  <w:num w:numId="28" w16cid:durableId="1458335819">
    <w:abstractNumId w:val="1"/>
  </w:num>
  <w:num w:numId="29" w16cid:durableId="616136420">
    <w:abstractNumId w:val="8"/>
  </w:num>
  <w:num w:numId="30" w16cid:durableId="809053731">
    <w:abstractNumId w:val="3"/>
  </w:num>
  <w:num w:numId="31" w16cid:durableId="525367376">
    <w:abstractNumId w:val="6"/>
  </w:num>
  <w:num w:numId="32" w16cid:durableId="1215628357">
    <w:abstractNumId w:val="19"/>
  </w:num>
  <w:num w:numId="33" w16cid:durableId="366957438">
    <w:abstractNumId w:val="39"/>
  </w:num>
  <w:num w:numId="34" w16cid:durableId="1085568774">
    <w:abstractNumId w:val="34"/>
  </w:num>
  <w:num w:numId="35" w16cid:durableId="1008750218">
    <w:abstractNumId w:val="41"/>
  </w:num>
  <w:num w:numId="36" w16cid:durableId="1287858129">
    <w:abstractNumId w:val="25"/>
  </w:num>
  <w:num w:numId="37" w16cid:durableId="1489514959">
    <w:abstractNumId w:val="27"/>
  </w:num>
  <w:num w:numId="38" w16cid:durableId="194387645">
    <w:abstractNumId w:val="20"/>
  </w:num>
  <w:num w:numId="39" w16cid:durableId="1751465553">
    <w:abstractNumId w:val="40"/>
  </w:num>
  <w:num w:numId="40" w16cid:durableId="1384449463">
    <w:abstractNumId w:val="37"/>
  </w:num>
  <w:num w:numId="41" w16cid:durableId="1629047186">
    <w:abstractNumId w:val="23"/>
  </w:num>
  <w:num w:numId="42" w16cid:durableId="1785882070">
    <w:abstractNumId w:val="38"/>
  </w:num>
  <w:num w:numId="43" w16cid:durableId="18624652">
    <w:abstractNumId w:val="9"/>
  </w:num>
  <w:num w:numId="44" w16cid:durableId="1185023931">
    <w:abstractNumId w:val="7"/>
  </w:num>
  <w:num w:numId="45" w16cid:durableId="1920671526">
    <w:abstractNumId w:val="16"/>
  </w:num>
  <w:num w:numId="46" w16cid:durableId="1242374402">
    <w:abstractNumId w:val="46"/>
  </w:num>
  <w:num w:numId="47" w16cid:durableId="1431706666">
    <w:abstractNumId w:val="17"/>
  </w:num>
  <w:num w:numId="48" w16cid:durableId="10761735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A3"/>
    <w:rsid w:val="000169E3"/>
    <w:rsid w:val="00051DAB"/>
    <w:rsid w:val="000745DD"/>
    <w:rsid w:val="00083A3B"/>
    <w:rsid w:val="0009633E"/>
    <w:rsid w:val="000C74D1"/>
    <w:rsid w:val="001128EC"/>
    <w:rsid w:val="00116BC2"/>
    <w:rsid w:val="00127F83"/>
    <w:rsid w:val="001312B7"/>
    <w:rsid w:val="001426DF"/>
    <w:rsid w:val="00156417"/>
    <w:rsid w:val="00163CFE"/>
    <w:rsid w:val="001B01E2"/>
    <w:rsid w:val="001B3964"/>
    <w:rsid w:val="001C1967"/>
    <w:rsid w:val="00201B6B"/>
    <w:rsid w:val="00206CE8"/>
    <w:rsid w:val="00211A78"/>
    <w:rsid w:val="00233B27"/>
    <w:rsid w:val="00240D51"/>
    <w:rsid w:val="00257114"/>
    <w:rsid w:val="00271957"/>
    <w:rsid w:val="002B2832"/>
    <w:rsid w:val="00331078"/>
    <w:rsid w:val="00336ED1"/>
    <w:rsid w:val="003414B9"/>
    <w:rsid w:val="003426E6"/>
    <w:rsid w:val="003565FB"/>
    <w:rsid w:val="0039243A"/>
    <w:rsid w:val="00395909"/>
    <w:rsid w:val="003C1515"/>
    <w:rsid w:val="003E00A1"/>
    <w:rsid w:val="00406F03"/>
    <w:rsid w:val="00435341"/>
    <w:rsid w:val="00475949"/>
    <w:rsid w:val="0047701F"/>
    <w:rsid w:val="00484757"/>
    <w:rsid w:val="0049036D"/>
    <w:rsid w:val="004936D3"/>
    <w:rsid w:val="00496C36"/>
    <w:rsid w:val="004B75A1"/>
    <w:rsid w:val="004D5B8A"/>
    <w:rsid w:val="004E4CF8"/>
    <w:rsid w:val="004F3ED5"/>
    <w:rsid w:val="00512600"/>
    <w:rsid w:val="005552BC"/>
    <w:rsid w:val="00562BC0"/>
    <w:rsid w:val="00593789"/>
    <w:rsid w:val="005A56B5"/>
    <w:rsid w:val="005F60F4"/>
    <w:rsid w:val="00600B92"/>
    <w:rsid w:val="00610B9C"/>
    <w:rsid w:val="00630716"/>
    <w:rsid w:val="006621EA"/>
    <w:rsid w:val="00665BAB"/>
    <w:rsid w:val="006811C5"/>
    <w:rsid w:val="006C0AAB"/>
    <w:rsid w:val="006C2308"/>
    <w:rsid w:val="00704915"/>
    <w:rsid w:val="00733782"/>
    <w:rsid w:val="00740F08"/>
    <w:rsid w:val="00751FFD"/>
    <w:rsid w:val="007705EC"/>
    <w:rsid w:val="007C631F"/>
    <w:rsid w:val="007D2FA8"/>
    <w:rsid w:val="007D4443"/>
    <w:rsid w:val="007F78C2"/>
    <w:rsid w:val="008629E2"/>
    <w:rsid w:val="00894EAF"/>
    <w:rsid w:val="008B314B"/>
    <w:rsid w:val="00901CFB"/>
    <w:rsid w:val="00942E73"/>
    <w:rsid w:val="009510A4"/>
    <w:rsid w:val="009628B7"/>
    <w:rsid w:val="0098050A"/>
    <w:rsid w:val="009828A5"/>
    <w:rsid w:val="009C25E9"/>
    <w:rsid w:val="009E26F6"/>
    <w:rsid w:val="009F3B12"/>
    <w:rsid w:val="00A024A3"/>
    <w:rsid w:val="00A22417"/>
    <w:rsid w:val="00A26CC6"/>
    <w:rsid w:val="00AB0626"/>
    <w:rsid w:val="00AE1CBB"/>
    <w:rsid w:val="00B07B9B"/>
    <w:rsid w:val="00B10EEF"/>
    <w:rsid w:val="00B24067"/>
    <w:rsid w:val="00B34052"/>
    <w:rsid w:val="00B4591F"/>
    <w:rsid w:val="00B608C9"/>
    <w:rsid w:val="00B67C08"/>
    <w:rsid w:val="00B8484B"/>
    <w:rsid w:val="00BA40B6"/>
    <w:rsid w:val="00BA4AAC"/>
    <w:rsid w:val="00BC26A7"/>
    <w:rsid w:val="00BF7240"/>
    <w:rsid w:val="00C36A3E"/>
    <w:rsid w:val="00C416AD"/>
    <w:rsid w:val="00C773F5"/>
    <w:rsid w:val="00C94E33"/>
    <w:rsid w:val="00CF6471"/>
    <w:rsid w:val="00D0302F"/>
    <w:rsid w:val="00D05965"/>
    <w:rsid w:val="00D671C6"/>
    <w:rsid w:val="00D716CF"/>
    <w:rsid w:val="00D7763F"/>
    <w:rsid w:val="00DD58D1"/>
    <w:rsid w:val="00DF4257"/>
    <w:rsid w:val="00DF43C0"/>
    <w:rsid w:val="00E02484"/>
    <w:rsid w:val="00E471F3"/>
    <w:rsid w:val="00E54E78"/>
    <w:rsid w:val="00E654EB"/>
    <w:rsid w:val="00EC590E"/>
    <w:rsid w:val="00EC6923"/>
    <w:rsid w:val="00EE133A"/>
    <w:rsid w:val="00F15020"/>
    <w:rsid w:val="00F246CF"/>
    <w:rsid w:val="00F34EF1"/>
    <w:rsid w:val="00F4061D"/>
    <w:rsid w:val="00F715D1"/>
    <w:rsid w:val="00F849F2"/>
    <w:rsid w:val="00FA3443"/>
    <w:rsid w:val="00FD7B00"/>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EE5F7CE"/>
  <w15:docId w15:val="{15C18ED2-3A5C-4C40-B1FF-614CA774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33A"/>
    <w:pPr>
      <w:widowControl w:val="0"/>
    </w:pPr>
    <w:rPr>
      <w:snapToGrid w:val="0"/>
      <w:sz w:val="24"/>
    </w:rPr>
  </w:style>
  <w:style w:type="paragraph" w:styleId="Titre1">
    <w:name w:val="heading 1"/>
    <w:basedOn w:val="Normal"/>
    <w:next w:val="Normal"/>
    <w:link w:val="Titre1Car"/>
    <w:qFormat/>
    <w:rsid w:val="00EE133A"/>
    <w:pPr>
      <w:keepNext/>
      <w:jc w:val="both"/>
      <w:outlineLvl w:val="0"/>
    </w:pPr>
    <w:rPr>
      <w:b/>
    </w:rPr>
  </w:style>
  <w:style w:type="paragraph" w:styleId="Titre2">
    <w:name w:val="heading 2"/>
    <w:basedOn w:val="Normal"/>
    <w:next w:val="Normal"/>
    <w:qFormat/>
    <w:rsid w:val="00EE133A"/>
    <w:pPr>
      <w:keepNext/>
      <w:widowControl/>
      <w:outlineLvl w:val="1"/>
    </w:pPr>
    <w:rPr>
      <w:snapToGrid/>
      <w:szCs w:val="24"/>
      <w:u w:val="single"/>
    </w:rPr>
  </w:style>
  <w:style w:type="paragraph" w:styleId="Titre3">
    <w:name w:val="heading 3"/>
    <w:basedOn w:val="Normal"/>
    <w:next w:val="Normal"/>
    <w:qFormat/>
    <w:rsid w:val="00EE133A"/>
    <w:pPr>
      <w:keepNext/>
      <w:widowControl/>
      <w:outlineLvl w:val="2"/>
    </w:pPr>
    <w:rPr>
      <w:b/>
      <w:bCs/>
      <w:snapToGrid/>
      <w:szCs w:val="24"/>
    </w:rPr>
  </w:style>
  <w:style w:type="paragraph" w:styleId="Titre4">
    <w:name w:val="heading 4"/>
    <w:basedOn w:val="Normal"/>
    <w:next w:val="Normal"/>
    <w:qFormat/>
    <w:rsid w:val="00EE133A"/>
    <w:pPr>
      <w:keepNext/>
      <w:jc w:val="center"/>
      <w:outlineLvl w:val="3"/>
    </w:pPr>
    <w:rPr>
      <w:b/>
      <w:sz w:val="36"/>
    </w:rPr>
  </w:style>
  <w:style w:type="paragraph" w:styleId="Titre5">
    <w:name w:val="heading 5"/>
    <w:basedOn w:val="Normal"/>
    <w:next w:val="Normal"/>
    <w:qFormat/>
    <w:rsid w:val="00EE133A"/>
    <w:pPr>
      <w:keepNext/>
      <w:jc w:val="center"/>
      <w:outlineLvl w:val="4"/>
    </w:pPr>
    <w:rPr>
      <w:rFonts w:ascii="Arial Narrow" w:hAnsi="Arial Narrow"/>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EE133A"/>
  </w:style>
  <w:style w:type="paragraph" w:styleId="En-tte">
    <w:name w:val="header"/>
    <w:basedOn w:val="Normal"/>
    <w:link w:val="En-tteCar"/>
    <w:uiPriority w:val="99"/>
    <w:rsid w:val="00EE133A"/>
    <w:pPr>
      <w:tabs>
        <w:tab w:val="center" w:pos="4320"/>
        <w:tab w:val="right" w:pos="8640"/>
      </w:tabs>
    </w:pPr>
  </w:style>
  <w:style w:type="paragraph" w:styleId="Pieddepage">
    <w:name w:val="footer"/>
    <w:basedOn w:val="Normal"/>
    <w:link w:val="PieddepageCar"/>
    <w:uiPriority w:val="99"/>
    <w:rsid w:val="00EE133A"/>
    <w:pPr>
      <w:tabs>
        <w:tab w:val="center" w:pos="4320"/>
        <w:tab w:val="right" w:pos="8640"/>
      </w:tabs>
    </w:pPr>
  </w:style>
  <w:style w:type="paragraph" w:styleId="Corpsdetexte">
    <w:name w:val="Body Text"/>
    <w:basedOn w:val="Normal"/>
    <w:semiHidden/>
    <w:rsid w:val="00EE133A"/>
    <w:pPr>
      <w:jc w:val="both"/>
    </w:pPr>
  </w:style>
  <w:style w:type="paragraph" w:styleId="Retraitcorpsdetexte">
    <w:name w:val="Body Text Indent"/>
    <w:basedOn w:val="Normal"/>
    <w:semiHidden/>
    <w:rsid w:val="00EE133A"/>
    <w:pPr>
      <w:ind w:left="720"/>
      <w:jc w:val="both"/>
    </w:pPr>
  </w:style>
  <w:style w:type="paragraph" w:styleId="Retraitcorpsdetexte2">
    <w:name w:val="Body Text Indent 2"/>
    <w:basedOn w:val="Normal"/>
    <w:semiHidden/>
    <w:rsid w:val="00EE133A"/>
    <w:pPr>
      <w:tabs>
        <w:tab w:val="left" w:pos="-1440"/>
      </w:tabs>
      <w:ind w:left="1440" w:hanging="720"/>
      <w:jc w:val="both"/>
    </w:pPr>
  </w:style>
  <w:style w:type="paragraph" w:styleId="Titre">
    <w:name w:val="Title"/>
    <w:basedOn w:val="Normal"/>
    <w:qFormat/>
    <w:rsid w:val="00EE133A"/>
    <w:pPr>
      <w:jc w:val="center"/>
    </w:pPr>
    <w:rPr>
      <w:b/>
      <w:sz w:val="36"/>
    </w:rPr>
  </w:style>
  <w:style w:type="paragraph" w:styleId="Retraitcorpsdetexte3">
    <w:name w:val="Body Text Indent 3"/>
    <w:basedOn w:val="Normal"/>
    <w:semiHidden/>
    <w:rsid w:val="00EE133A"/>
    <w:pPr>
      <w:ind w:left="720" w:firstLine="720"/>
      <w:jc w:val="both"/>
    </w:pPr>
  </w:style>
  <w:style w:type="paragraph" w:styleId="Corpsdetexte2">
    <w:name w:val="Body Text 2"/>
    <w:basedOn w:val="Normal"/>
    <w:semiHidden/>
    <w:rsid w:val="00EE133A"/>
    <w:rPr>
      <w:sz w:val="20"/>
    </w:rPr>
  </w:style>
  <w:style w:type="paragraph" w:styleId="Paragraphedeliste">
    <w:name w:val="List Paragraph"/>
    <w:basedOn w:val="Normal"/>
    <w:uiPriority w:val="34"/>
    <w:qFormat/>
    <w:rsid w:val="00163CFE"/>
    <w:pPr>
      <w:ind w:left="720"/>
    </w:pPr>
  </w:style>
  <w:style w:type="character" w:customStyle="1" w:styleId="Titre1Car">
    <w:name w:val="Titre 1 Car"/>
    <w:basedOn w:val="Policepardfaut"/>
    <w:link w:val="Titre1"/>
    <w:rsid w:val="003426E6"/>
    <w:rPr>
      <w:b/>
      <w:snapToGrid w:val="0"/>
      <w:sz w:val="24"/>
    </w:rPr>
  </w:style>
  <w:style w:type="character" w:customStyle="1" w:styleId="PieddepageCar">
    <w:name w:val="Pied de page Car"/>
    <w:basedOn w:val="Policepardfaut"/>
    <w:link w:val="Pieddepage"/>
    <w:uiPriority w:val="99"/>
    <w:rsid w:val="00271957"/>
    <w:rPr>
      <w:snapToGrid w:val="0"/>
      <w:sz w:val="24"/>
    </w:rPr>
  </w:style>
  <w:style w:type="character" w:customStyle="1" w:styleId="En-tteCar">
    <w:name w:val="En-tête Car"/>
    <w:basedOn w:val="Policepardfaut"/>
    <w:link w:val="En-tte"/>
    <w:uiPriority w:val="99"/>
    <w:rsid w:val="00D7763F"/>
    <w:rPr>
      <w:snapToGrid w:val="0"/>
      <w:sz w:val="24"/>
    </w:rPr>
  </w:style>
  <w:style w:type="paragraph" w:styleId="Textedebulles">
    <w:name w:val="Balloon Text"/>
    <w:basedOn w:val="Normal"/>
    <w:link w:val="TextedebullesCar"/>
    <w:uiPriority w:val="99"/>
    <w:semiHidden/>
    <w:unhideWhenUsed/>
    <w:rsid w:val="00D7763F"/>
    <w:rPr>
      <w:rFonts w:ascii="Tahoma" w:hAnsi="Tahoma" w:cs="Tahoma"/>
      <w:sz w:val="16"/>
      <w:szCs w:val="16"/>
    </w:rPr>
  </w:style>
  <w:style w:type="character" w:customStyle="1" w:styleId="TextedebullesCar">
    <w:name w:val="Texte de bulles Car"/>
    <w:basedOn w:val="Policepardfaut"/>
    <w:link w:val="Textedebulles"/>
    <w:uiPriority w:val="99"/>
    <w:semiHidden/>
    <w:rsid w:val="00D7763F"/>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B82D7-4504-49FA-B744-80649941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2470</Words>
  <Characters>13588</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TRANSPORT AGREEMENT BETWEEN</vt:lpstr>
      <vt:lpstr>TRANSPORT AGREEMENT BETWEEN</vt:lpstr>
    </vt:vector>
  </TitlesOfParts>
  <Company>WorldVision International</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AGREEMENT BETWEEN</dc:title>
  <dc:creator>Jean-Claude Mukadi</dc:creator>
  <cp:lastModifiedBy>Thierry JOUENNE</cp:lastModifiedBy>
  <cp:revision>2</cp:revision>
  <cp:lastPrinted>2016-12-16T19:59:00Z</cp:lastPrinted>
  <dcterms:created xsi:type="dcterms:W3CDTF">2024-05-31T07:45:00Z</dcterms:created>
  <dcterms:modified xsi:type="dcterms:W3CDTF">2024-05-31T07:45:00Z</dcterms:modified>
</cp:coreProperties>
</file>